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62406" w14:textId="7AD41719" w:rsidR="00026602" w:rsidRDefault="001E5BF4" w:rsidP="00A260F3">
      <w:pPr>
        <w:spacing w:line="276" w:lineRule="auto"/>
        <w:rPr>
          <w:rFonts w:ascii="Calibri Light" w:hAnsi="Calibri Light" w:cs="Calibri Light"/>
          <w:sz w:val="32"/>
          <w:szCs w:val="32"/>
        </w:rPr>
      </w:pPr>
      <w:r>
        <w:rPr>
          <w:rFonts w:asciiTheme="majorHAnsi" w:hAnsiTheme="majorHAnsi" w:cstheme="majorHAnsi"/>
          <w:lang w:val="en-GB"/>
        </w:rPr>
        <w:br/>
      </w:r>
      <w:r w:rsidR="00A260F3" w:rsidRPr="00F01A2E">
        <w:rPr>
          <w:rFonts w:ascii="Calibri Light" w:hAnsi="Calibri Light" w:cs="Calibri Light"/>
          <w:sz w:val="44"/>
          <w:szCs w:val="44"/>
        </w:rPr>
        <w:t xml:space="preserve">Core Art Technician Training </w:t>
      </w:r>
      <w:proofErr w:type="spellStart"/>
      <w:r w:rsidR="00A260F3" w:rsidRPr="00F01A2E">
        <w:rPr>
          <w:rFonts w:ascii="Calibri Light" w:hAnsi="Calibri Light" w:cs="Calibri Light"/>
          <w:sz w:val="44"/>
          <w:szCs w:val="44"/>
        </w:rPr>
        <w:t>Programme</w:t>
      </w:r>
      <w:proofErr w:type="spellEnd"/>
      <w:r w:rsidR="00A260F3" w:rsidRPr="00F01A2E">
        <w:rPr>
          <w:rFonts w:ascii="Calibri Light" w:hAnsi="Calibri Light" w:cs="Calibri Light"/>
          <w:sz w:val="44"/>
          <w:szCs w:val="44"/>
        </w:rPr>
        <w:t xml:space="preserve"> for the </w:t>
      </w:r>
      <w:r w:rsidR="00A260F3" w:rsidRPr="00F01A2E">
        <w:rPr>
          <w:rFonts w:ascii="Calibri Light" w:hAnsi="Calibri Light" w:cs="Calibri Light"/>
          <w:sz w:val="44"/>
          <w:szCs w:val="44"/>
        </w:rPr>
        <w:br/>
        <w:t>East Midlands | Open Call</w:t>
      </w:r>
      <w:r w:rsidR="00A260F3">
        <w:rPr>
          <w:rFonts w:ascii="Calibri Light" w:hAnsi="Calibri Light" w:cs="Calibri Light"/>
          <w:sz w:val="32"/>
          <w:szCs w:val="32"/>
        </w:rPr>
        <w:t xml:space="preserve"> </w:t>
      </w:r>
      <w:r w:rsidR="00A260F3">
        <w:rPr>
          <w:rFonts w:ascii="Calibri Light" w:hAnsi="Calibri Light" w:cs="Calibri Light"/>
          <w:sz w:val="32"/>
          <w:szCs w:val="32"/>
        </w:rPr>
        <w:br/>
      </w:r>
      <w:r w:rsidR="00A260F3" w:rsidRPr="001E5BF4">
        <w:rPr>
          <w:rFonts w:ascii="Calibri Light" w:hAnsi="Calibri Light" w:cs="Calibri Light"/>
          <w:b/>
          <w:bCs/>
          <w:sz w:val="30"/>
          <w:szCs w:val="30"/>
        </w:rPr>
        <w:t>Deadline</w:t>
      </w:r>
      <w:r w:rsidRPr="001E5BF4">
        <w:rPr>
          <w:rFonts w:ascii="Calibri Light" w:hAnsi="Calibri Light" w:cs="Calibri Light"/>
          <w:b/>
          <w:bCs/>
          <w:sz w:val="30"/>
          <w:szCs w:val="30"/>
        </w:rPr>
        <w:t>:</w:t>
      </w:r>
      <w:r w:rsidR="00A260F3" w:rsidRPr="001E5BF4">
        <w:rPr>
          <w:rFonts w:ascii="Calibri Light" w:hAnsi="Calibri Light" w:cs="Calibri Light"/>
          <w:sz w:val="30"/>
          <w:szCs w:val="30"/>
        </w:rPr>
        <w:t xml:space="preserve"> Sunday 16 April 2023, 11pm</w:t>
      </w:r>
      <w:r w:rsidR="00E35942" w:rsidRPr="001E5BF4">
        <w:rPr>
          <w:rFonts w:ascii="Calibri Light" w:hAnsi="Calibri Light" w:cs="Calibri Light"/>
          <w:sz w:val="30"/>
          <w:szCs w:val="30"/>
        </w:rPr>
        <w:br/>
      </w:r>
      <w:r w:rsidRPr="001E5BF4">
        <w:rPr>
          <w:rFonts w:ascii="Calibri Light" w:hAnsi="Calibri Light" w:cs="Calibri Light"/>
          <w:b/>
          <w:bCs/>
          <w:sz w:val="30"/>
          <w:szCs w:val="30"/>
        </w:rPr>
        <w:t>When:</w:t>
      </w:r>
      <w:r w:rsidRPr="001E5BF4">
        <w:rPr>
          <w:rFonts w:ascii="Calibri Light" w:hAnsi="Calibri Light" w:cs="Calibri Light"/>
          <w:sz w:val="30"/>
          <w:szCs w:val="30"/>
        </w:rPr>
        <w:t xml:space="preserve"> </w:t>
      </w:r>
      <w:r w:rsidR="00E35942" w:rsidRPr="001E5BF4">
        <w:rPr>
          <w:rFonts w:ascii="Calibri Light" w:hAnsi="Calibri Light" w:cs="Calibri Light"/>
          <w:sz w:val="30"/>
          <w:szCs w:val="30"/>
        </w:rPr>
        <w:t>Monday 26 – Friday 30 June 2023</w:t>
      </w:r>
      <w:r w:rsidR="008B06DE">
        <w:rPr>
          <w:rFonts w:ascii="Calibri Light" w:hAnsi="Calibri Light" w:cs="Calibri Light"/>
          <w:sz w:val="30"/>
          <w:szCs w:val="30"/>
        </w:rPr>
        <w:t>, 9</w:t>
      </w:r>
      <w:r w:rsidR="00E84EDA">
        <w:rPr>
          <w:rFonts w:ascii="Calibri Light" w:hAnsi="Calibri Light" w:cs="Calibri Light"/>
          <w:sz w:val="30"/>
          <w:szCs w:val="30"/>
        </w:rPr>
        <w:t>AM</w:t>
      </w:r>
      <w:r w:rsidR="008B06DE">
        <w:rPr>
          <w:rFonts w:ascii="Calibri Light" w:hAnsi="Calibri Light" w:cs="Calibri Light"/>
          <w:sz w:val="30"/>
          <w:szCs w:val="30"/>
        </w:rPr>
        <w:t xml:space="preserve"> – 5PM</w:t>
      </w:r>
      <w:r w:rsidRPr="001E5BF4">
        <w:rPr>
          <w:rFonts w:ascii="Calibri Light" w:hAnsi="Calibri Light" w:cs="Calibri Light"/>
          <w:sz w:val="30"/>
          <w:szCs w:val="30"/>
        </w:rPr>
        <w:br/>
      </w:r>
      <w:r w:rsidRPr="001E5BF4">
        <w:rPr>
          <w:rFonts w:ascii="Calibri Light" w:hAnsi="Calibri Light" w:cs="Calibri Light"/>
          <w:b/>
          <w:bCs/>
          <w:sz w:val="30"/>
          <w:szCs w:val="30"/>
        </w:rPr>
        <w:t>Where:</w:t>
      </w:r>
      <w:r w:rsidRPr="001E5BF4">
        <w:rPr>
          <w:rFonts w:ascii="Calibri Light" w:hAnsi="Calibri Light" w:cs="Calibri Light"/>
          <w:sz w:val="30"/>
          <w:szCs w:val="30"/>
        </w:rPr>
        <w:t xml:space="preserve"> Nottingham </w:t>
      </w:r>
      <w:r w:rsidR="00395DB7">
        <w:rPr>
          <w:rFonts w:ascii="Calibri Light" w:hAnsi="Calibri Light" w:cs="Calibri Light"/>
          <w:sz w:val="30"/>
          <w:szCs w:val="30"/>
        </w:rPr>
        <w:t>City Museums &amp; Galleries</w:t>
      </w:r>
      <w:r w:rsidR="00A260F3">
        <w:rPr>
          <w:rFonts w:ascii="Calibri Light" w:hAnsi="Calibri Light" w:cs="Calibri Light"/>
          <w:sz w:val="32"/>
          <w:szCs w:val="32"/>
        </w:rPr>
        <w:br/>
      </w:r>
    </w:p>
    <w:p w14:paraId="44BE62B6" w14:textId="5D35CFB8" w:rsidR="00A260F3" w:rsidRDefault="00000000" w:rsidP="00A260F3">
      <w:pPr>
        <w:spacing w:line="276" w:lineRule="auto"/>
        <w:rPr>
          <w:rFonts w:ascii="Calibri Light" w:hAnsi="Calibri Light" w:cs="Calibri Light"/>
          <w:sz w:val="32"/>
          <w:szCs w:val="32"/>
        </w:rPr>
      </w:pPr>
      <w:hyperlink r:id="rId8" w:history="1">
        <w:r w:rsidR="00026602" w:rsidRPr="00026602">
          <w:rPr>
            <w:rStyle w:val="Hyperlink"/>
            <w:rFonts w:asciiTheme="majorHAnsi" w:hAnsiTheme="majorHAnsi" w:cstheme="majorHAnsi"/>
            <w:sz w:val="22"/>
            <w:szCs w:val="22"/>
          </w:rPr>
          <w:t>Contemporary Visual Arts Network East Midlands</w:t>
        </w:r>
      </w:hyperlink>
      <w:r w:rsidR="00026602" w:rsidRPr="00026602">
        <w:rPr>
          <w:rFonts w:asciiTheme="majorHAnsi" w:hAnsiTheme="majorHAnsi" w:cstheme="majorHAnsi"/>
          <w:color w:val="363838"/>
          <w:sz w:val="22"/>
          <w:szCs w:val="22"/>
        </w:rPr>
        <w:t> </w:t>
      </w:r>
      <w:r w:rsidR="00026602" w:rsidRPr="00026602">
        <w:rPr>
          <w:rFonts w:asciiTheme="majorHAnsi" w:hAnsiTheme="majorHAnsi" w:cstheme="majorHAnsi"/>
          <w:color w:val="000000" w:themeColor="text1"/>
          <w:sz w:val="22"/>
          <w:szCs w:val="22"/>
        </w:rPr>
        <w:t>(CVAN EM)</w:t>
      </w:r>
      <w:r w:rsidR="00026602">
        <w:rPr>
          <w:rFonts w:asciiTheme="majorHAnsi" w:hAnsiTheme="majorHAnsi" w:cstheme="majorHAnsi"/>
          <w:color w:val="000000" w:themeColor="text1"/>
          <w:sz w:val="22"/>
          <w:szCs w:val="22"/>
        </w:rPr>
        <w:t xml:space="preserve"> </w:t>
      </w:r>
      <w:r w:rsidR="00026602" w:rsidRPr="00026602">
        <w:rPr>
          <w:rFonts w:asciiTheme="majorHAnsi" w:hAnsiTheme="majorHAnsi" w:cstheme="majorHAnsi"/>
          <w:color w:val="000000" w:themeColor="text1"/>
          <w:sz w:val="22"/>
          <w:szCs w:val="22"/>
          <w:lang w:val="en-GB"/>
        </w:rPr>
        <w:t>is the free-to-access Contemporary Visual Arts Network for the East Midlands, encompassing Derbyshire, Leicestershire, Lincolnshire, Northamptonshire, Nottinghamshire, and Rutland. We celebrate and support arts and culture in the region, fostering an inclusive long-term future for the sector, emphasising equity and access for all arts workers.</w:t>
      </w:r>
      <w:r w:rsidR="00026602">
        <w:rPr>
          <w:rFonts w:ascii="Calibri Light" w:hAnsi="Calibri Light" w:cs="Calibri Light"/>
          <w:sz w:val="32"/>
          <w:szCs w:val="32"/>
        </w:rPr>
        <w:br/>
      </w:r>
      <w:r w:rsidR="00026602">
        <w:rPr>
          <w:rFonts w:ascii="Calibri Light" w:hAnsi="Calibri Light" w:cs="Calibri Light"/>
          <w:sz w:val="32"/>
          <w:szCs w:val="32"/>
        </w:rPr>
        <w:br/>
      </w:r>
      <w:r w:rsidR="00A260F3">
        <w:rPr>
          <w:rFonts w:ascii="Calibri Light" w:hAnsi="Calibri Light" w:cs="Calibri Light"/>
          <w:sz w:val="32"/>
          <w:szCs w:val="32"/>
        </w:rPr>
        <w:t>Project Overview</w:t>
      </w:r>
    </w:p>
    <w:p w14:paraId="27ED3E78" w14:textId="2A17B18A" w:rsidR="00A260F3" w:rsidRPr="00026602" w:rsidRDefault="00A260F3" w:rsidP="00A260F3">
      <w:pPr>
        <w:pStyle w:val="NormalWeb"/>
        <w:shd w:val="clear" w:color="auto" w:fill="FFFFFF"/>
        <w:rPr>
          <w:rFonts w:asciiTheme="majorHAnsi" w:hAnsiTheme="majorHAnsi" w:cstheme="majorHAnsi"/>
          <w:color w:val="363838"/>
          <w:sz w:val="22"/>
          <w:szCs w:val="22"/>
        </w:rPr>
      </w:pPr>
      <w:r w:rsidRPr="00026602">
        <w:rPr>
          <w:rFonts w:asciiTheme="majorHAnsi" w:hAnsiTheme="majorHAnsi" w:cstheme="majorHAnsi"/>
          <w:color w:val="000000" w:themeColor="text1"/>
          <w:sz w:val="22"/>
          <w:szCs w:val="22"/>
        </w:rPr>
        <w:t>CVAN EM</w:t>
      </w:r>
      <w:r w:rsidR="00026602">
        <w:rPr>
          <w:rFonts w:asciiTheme="majorHAnsi" w:hAnsiTheme="majorHAnsi" w:cstheme="majorHAnsi"/>
          <w:color w:val="000000" w:themeColor="text1"/>
          <w:sz w:val="22"/>
          <w:szCs w:val="22"/>
        </w:rPr>
        <w:t xml:space="preserve"> </w:t>
      </w:r>
      <w:r w:rsidRPr="00026602">
        <w:rPr>
          <w:rFonts w:asciiTheme="majorHAnsi" w:hAnsiTheme="majorHAnsi" w:cstheme="majorHAnsi"/>
          <w:color w:val="000000" w:themeColor="text1"/>
          <w:sz w:val="22"/>
          <w:szCs w:val="22"/>
        </w:rPr>
        <w:t xml:space="preserve">has been awarded funding from </w:t>
      </w:r>
      <w:hyperlink r:id="rId9" w:tgtFrame="_blank" w:history="1">
        <w:r w:rsidRPr="00026602">
          <w:rPr>
            <w:rFonts w:asciiTheme="majorHAnsi" w:hAnsiTheme="majorHAnsi" w:cstheme="majorHAnsi"/>
            <w:color w:val="0000FF"/>
            <w:sz w:val="22"/>
            <w:szCs w:val="22"/>
            <w:u w:val="single"/>
          </w:rPr>
          <w:t>Art Fund’s Reimagine programme</w:t>
        </w:r>
      </w:hyperlink>
      <w:r w:rsidRPr="00026602">
        <w:rPr>
          <w:rFonts w:asciiTheme="majorHAnsi" w:hAnsiTheme="majorHAnsi" w:cstheme="majorHAnsi"/>
          <w:color w:val="363838"/>
          <w:sz w:val="22"/>
          <w:szCs w:val="22"/>
        </w:rPr>
        <w:t xml:space="preserve"> </w:t>
      </w:r>
      <w:r w:rsidRPr="00026602">
        <w:rPr>
          <w:rFonts w:asciiTheme="majorHAnsi" w:hAnsiTheme="majorHAnsi" w:cstheme="majorHAnsi"/>
          <w:color w:val="000000" w:themeColor="text1"/>
          <w:sz w:val="22"/>
          <w:szCs w:val="22"/>
        </w:rPr>
        <w:t xml:space="preserve">to help deliver an </w:t>
      </w:r>
      <w:r w:rsidRPr="00026602">
        <w:rPr>
          <w:rFonts w:asciiTheme="majorHAnsi" w:hAnsiTheme="majorHAnsi" w:cstheme="majorHAnsi"/>
          <w:sz w:val="22"/>
          <w:szCs w:val="22"/>
        </w:rPr>
        <w:t xml:space="preserve">Art Technician Training Programme for the East Midlands, in partnership with </w:t>
      </w:r>
      <w:hyperlink r:id="rId10" w:history="1">
        <w:proofErr w:type="spellStart"/>
        <w:r w:rsidRPr="00026602">
          <w:rPr>
            <w:rStyle w:val="Hyperlink"/>
            <w:rFonts w:asciiTheme="majorHAnsi" w:hAnsiTheme="majorHAnsi" w:cstheme="majorHAnsi"/>
            <w:sz w:val="22"/>
            <w:szCs w:val="22"/>
          </w:rPr>
          <w:t>ArtTechSpace</w:t>
        </w:r>
        <w:proofErr w:type="spellEnd"/>
      </w:hyperlink>
      <w:r w:rsidRPr="00026602">
        <w:rPr>
          <w:rFonts w:asciiTheme="majorHAnsi" w:hAnsiTheme="majorHAnsi" w:cstheme="majorHAnsi"/>
          <w:sz w:val="22"/>
          <w:szCs w:val="22"/>
        </w:rPr>
        <w:t xml:space="preserve"> and supported by organisations across the region. </w:t>
      </w:r>
    </w:p>
    <w:p w14:paraId="19B65491" w14:textId="2D8B4368" w:rsidR="00A260F3" w:rsidRPr="00026602" w:rsidRDefault="0057613F" w:rsidP="00A260F3">
      <w:pPr>
        <w:pStyle w:val="NormalWeb"/>
        <w:rPr>
          <w:rFonts w:asciiTheme="majorHAnsi" w:hAnsiTheme="majorHAnsi" w:cstheme="majorHAnsi"/>
          <w:sz w:val="22"/>
          <w:szCs w:val="22"/>
        </w:rPr>
      </w:pPr>
      <w:r>
        <w:rPr>
          <w:rFonts w:asciiTheme="majorHAnsi" w:hAnsiTheme="majorHAnsi" w:cstheme="majorHAnsi"/>
          <w:sz w:val="22"/>
          <w:szCs w:val="22"/>
        </w:rPr>
        <w:t xml:space="preserve">We </w:t>
      </w:r>
      <w:r w:rsidR="00A260F3" w:rsidRPr="00026602">
        <w:rPr>
          <w:rFonts w:asciiTheme="majorHAnsi" w:hAnsiTheme="majorHAnsi" w:cstheme="majorHAnsi"/>
          <w:sz w:val="22"/>
          <w:szCs w:val="22"/>
        </w:rPr>
        <w:t xml:space="preserve">will focus on both upskilling those already in the industry and training new technicians – creating a larger pool of skilled workers </w:t>
      </w:r>
      <w:r w:rsidR="00A260F3" w:rsidRPr="00026602">
        <w:rPr>
          <w:rFonts w:asciiTheme="majorHAnsi" w:hAnsiTheme="majorHAnsi" w:cstheme="majorHAnsi"/>
          <w:b/>
          <w:bCs/>
          <w:sz w:val="22"/>
          <w:szCs w:val="22"/>
        </w:rPr>
        <w:t>across the region</w:t>
      </w:r>
      <w:r w:rsidR="001F546E">
        <w:rPr>
          <w:rFonts w:asciiTheme="majorHAnsi" w:hAnsiTheme="majorHAnsi" w:cstheme="majorHAnsi"/>
          <w:b/>
          <w:bCs/>
          <w:sz w:val="22"/>
          <w:szCs w:val="22"/>
        </w:rPr>
        <w:t xml:space="preserve">. </w:t>
      </w:r>
      <w:r w:rsidR="001F546E" w:rsidRPr="001F546E">
        <w:rPr>
          <w:rFonts w:asciiTheme="majorHAnsi" w:hAnsiTheme="majorHAnsi" w:cstheme="majorHAnsi"/>
          <w:sz w:val="22"/>
          <w:szCs w:val="22"/>
        </w:rPr>
        <w:t>The programme</w:t>
      </w:r>
      <w:r w:rsidR="001F546E">
        <w:rPr>
          <w:rFonts w:asciiTheme="majorHAnsi" w:hAnsiTheme="majorHAnsi" w:cstheme="majorHAnsi"/>
          <w:b/>
          <w:bCs/>
          <w:sz w:val="22"/>
          <w:szCs w:val="22"/>
        </w:rPr>
        <w:t xml:space="preserve"> </w:t>
      </w:r>
      <w:r w:rsidR="001F546E">
        <w:rPr>
          <w:rFonts w:asciiTheme="majorHAnsi" w:hAnsiTheme="majorHAnsi" w:cstheme="majorHAnsi"/>
          <w:sz w:val="22"/>
          <w:szCs w:val="22"/>
        </w:rPr>
        <w:t xml:space="preserve">will also see CVAN EM </w:t>
      </w:r>
      <w:r w:rsidR="00A260F3" w:rsidRPr="00026602">
        <w:rPr>
          <w:rFonts w:asciiTheme="majorHAnsi" w:hAnsiTheme="majorHAnsi" w:cstheme="majorHAnsi"/>
          <w:sz w:val="22"/>
          <w:szCs w:val="22"/>
        </w:rPr>
        <w:t>establish paid work</w:t>
      </w:r>
      <w:r w:rsidR="00611CD4">
        <w:rPr>
          <w:rFonts w:asciiTheme="majorHAnsi" w:hAnsiTheme="majorHAnsi" w:cstheme="majorHAnsi"/>
          <w:sz w:val="22"/>
          <w:szCs w:val="22"/>
        </w:rPr>
        <w:t>-</w:t>
      </w:r>
      <w:r w:rsidR="00A260F3" w:rsidRPr="00026602">
        <w:rPr>
          <w:rFonts w:asciiTheme="majorHAnsi" w:hAnsiTheme="majorHAnsi" w:cstheme="majorHAnsi"/>
          <w:sz w:val="22"/>
          <w:szCs w:val="22"/>
        </w:rPr>
        <w:t>shadowing opportunities, launch an arts worker online directory, and tackl</w:t>
      </w:r>
      <w:r w:rsidR="001F546E">
        <w:rPr>
          <w:rFonts w:asciiTheme="majorHAnsi" w:hAnsiTheme="majorHAnsi" w:cstheme="majorHAnsi"/>
          <w:sz w:val="22"/>
          <w:szCs w:val="22"/>
        </w:rPr>
        <w:t>e</w:t>
      </w:r>
      <w:r w:rsidR="00A260F3" w:rsidRPr="00026602">
        <w:rPr>
          <w:rFonts w:asciiTheme="majorHAnsi" w:hAnsiTheme="majorHAnsi" w:cstheme="majorHAnsi"/>
          <w:sz w:val="22"/>
          <w:szCs w:val="22"/>
        </w:rPr>
        <w:t xml:space="preserve"> concurrent exhibition install scheduling</w:t>
      </w:r>
      <w:r w:rsidR="001F546E">
        <w:rPr>
          <w:rFonts w:asciiTheme="majorHAnsi" w:hAnsiTheme="majorHAnsi" w:cstheme="majorHAnsi"/>
          <w:sz w:val="22"/>
          <w:szCs w:val="22"/>
        </w:rPr>
        <w:t xml:space="preserve"> in the East Midlands</w:t>
      </w:r>
      <w:r w:rsidR="00A260F3" w:rsidRPr="00026602">
        <w:rPr>
          <w:rFonts w:asciiTheme="majorHAnsi" w:hAnsiTheme="majorHAnsi" w:cstheme="majorHAnsi"/>
          <w:sz w:val="22"/>
          <w:szCs w:val="22"/>
        </w:rPr>
        <w:t>.</w:t>
      </w:r>
      <w:r>
        <w:rPr>
          <w:rFonts w:asciiTheme="majorHAnsi" w:hAnsiTheme="majorHAnsi" w:cstheme="majorHAnsi"/>
          <w:sz w:val="22"/>
          <w:szCs w:val="22"/>
        </w:rPr>
        <w:t xml:space="preserve"> </w:t>
      </w:r>
      <w:r w:rsidRPr="0057613F">
        <w:rPr>
          <w:rFonts w:asciiTheme="majorHAnsi" w:hAnsiTheme="majorHAnsi" w:cstheme="majorHAnsi"/>
          <w:sz w:val="22"/>
          <w:szCs w:val="22"/>
        </w:rPr>
        <w:t xml:space="preserve">Activity will </w:t>
      </w:r>
      <w:r>
        <w:rPr>
          <w:rFonts w:asciiTheme="majorHAnsi" w:hAnsiTheme="majorHAnsi" w:cstheme="majorHAnsi"/>
          <w:sz w:val="22"/>
          <w:szCs w:val="22"/>
        </w:rPr>
        <w:t xml:space="preserve">take place over </w:t>
      </w:r>
      <w:r w:rsidRPr="0057613F">
        <w:rPr>
          <w:rFonts w:asciiTheme="majorHAnsi" w:hAnsiTheme="majorHAnsi" w:cstheme="majorHAnsi"/>
          <w:sz w:val="22"/>
          <w:szCs w:val="22"/>
        </w:rPr>
        <w:t>summer 2023.</w:t>
      </w:r>
    </w:p>
    <w:p w14:paraId="0FAC1F0B" w14:textId="38A1A886" w:rsidR="00026602" w:rsidRPr="00026602" w:rsidRDefault="00A260F3" w:rsidP="00026602">
      <w:pPr>
        <w:pStyle w:val="NormalWeb"/>
        <w:shd w:val="clear" w:color="auto" w:fill="FFFFFF"/>
        <w:rPr>
          <w:rFonts w:asciiTheme="majorHAnsi" w:hAnsiTheme="majorHAnsi" w:cstheme="majorHAnsi"/>
          <w:color w:val="000000" w:themeColor="text1"/>
          <w:sz w:val="32"/>
          <w:szCs w:val="32"/>
        </w:rPr>
      </w:pPr>
      <w:r w:rsidRPr="00026602">
        <w:rPr>
          <w:rFonts w:asciiTheme="majorHAnsi" w:hAnsiTheme="majorHAnsi" w:cstheme="majorHAnsi"/>
          <w:sz w:val="22"/>
          <w:szCs w:val="22"/>
        </w:rPr>
        <w:t xml:space="preserve">The project will be unique to the East Midlands and offer multiple means to access </w:t>
      </w:r>
      <w:r w:rsidRPr="004E33CF">
        <w:rPr>
          <w:rFonts w:asciiTheme="majorHAnsi" w:hAnsiTheme="majorHAnsi" w:cstheme="majorHAnsi"/>
          <w:b/>
          <w:bCs/>
          <w:sz w:val="22"/>
          <w:szCs w:val="22"/>
        </w:rPr>
        <w:t>funded, free, and subsidised</w:t>
      </w:r>
      <w:r w:rsidRPr="00026602">
        <w:rPr>
          <w:rFonts w:asciiTheme="majorHAnsi" w:hAnsiTheme="majorHAnsi" w:cstheme="majorHAnsi"/>
          <w:sz w:val="22"/>
          <w:szCs w:val="22"/>
        </w:rPr>
        <w:t xml:space="preserve"> training opportunities. The training programme will prioritise </w:t>
      </w:r>
      <w:hyperlink r:id="rId11" w:history="1">
        <w:r w:rsidRPr="00026602">
          <w:rPr>
            <w:rStyle w:val="Hyperlink"/>
            <w:rFonts w:asciiTheme="majorHAnsi" w:hAnsiTheme="majorHAnsi" w:cstheme="majorHAnsi"/>
            <w:sz w:val="22"/>
            <w:szCs w:val="22"/>
          </w:rPr>
          <w:t>Priority Places</w:t>
        </w:r>
      </w:hyperlink>
      <w:r w:rsidRPr="00026602">
        <w:rPr>
          <w:rFonts w:asciiTheme="majorHAnsi" w:hAnsiTheme="majorHAnsi" w:cstheme="majorHAnsi"/>
          <w:sz w:val="22"/>
          <w:szCs w:val="22"/>
        </w:rPr>
        <w:t xml:space="preserve"> and access for art technicians from backgrounds currently under-presented in this industry and the wider sector, with a focus on </w:t>
      </w:r>
      <w:r w:rsidRPr="00026602">
        <w:rPr>
          <w:rFonts w:asciiTheme="majorHAnsi" w:hAnsiTheme="majorHAnsi" w:cstheme="majorHAnsi"/>
          <w:color w:val="000000" w:themeColor="text1"/>
          <w:sz w:val="22"/>
          <w:szCs w:val="22"/>
        </w:rPr>
        <w:t xml:space="preserve">freelancers from the Global Ethnic Majority. </w:t>
      </w:r>
      <w:r w:rsidR="00026602">
        <w:rPr>
          <w:rFonts w:asciiTheme="majorHAnsi" w:hAnsiTheme="majorHAnsi" w:cstheme="majorHAnsi"/>
          <w:color w:val="000000" w:themeColor="text1"/>
          <w:sz w:val="22"/>
          <w:szCs w:val="22"/>
        </w:rPr>
        <w:br/>
      </w:r>
      <w:r w:rsidR="00026602" w:rsidRPr="00026602">
        <w:rPr>
          <w:rFonts w:asciiTheme="majorHAnsi" w:hAnsiTheme="majorHAnsi" w:cstheme="majorHAnsi"/>
          <w:color w:val="000000" w:themeColor="text1"/>
          <w:sz w:val="32"/>
          <w:szCs w:val="32"/>
        </w:rPr>
        <w:br/>
      </w:r>
      <w:r w:rsidRPr="00026602">
        <w:rPr>
          <w:rFonts w:ascii="Calibri Light" w:hAnsi="Calibri Light" w:cs="Calibri Light"/>
          <w:sz w:val="32"/>
          <w:szCs w:val="32"/>
        </w:rPr>
        <w:t>Opportunity Overview</w:t>
      </w:r>
    </w:p>
    <w:p w14:paraId="299575B9" w14:textId="74869FFE" w:rsidR="0057613F" w:rsidRDefault="00026602" w:rsidP="00026602">
      <w:pPr>
        <w:spacing w:line="276" w:lineRule="auto"/>
        <w:rPr>
          <w:rFonts w:asciiTheme="majorHAnsi" w:hAnsiTheme="majorHAnsi" w:cstheme="majorHAnsi"/>
          <w:sz w:val="22"/>
          <w:szCs w:val="22"/>
        </w:rPr>
      </w:pPr>
      <w:r w:rsidRPr="00026602">
        <w:rPr>
          <w:rFonts w:ascii="Calibri Light" w:hAnsi="Calibri Light" w:cs="Calibri Light"/>
          <w:sz w:val="22"/>
          <w:szCs w:val="22"/>
        </w:rPr>
        <w:t>C</w:t>
      </w:r>
      <w:r w:rsidR="00A260F3" w:rsidRPr="00026602">
        <w:rPr>
          <w:rFonts w:asciiTheme="majorHAnsi" w:hAnsiTheme="majorHAnsi" w:cstheme="majorHAnsi"/>
          <w:sz w:val="22"/>
          <w:szCs w:val="22"/>
        </w:rPr>
        <w:t xml:space="preserve">VAN EM and </w:t>
      </w:r>
      <w:proofErr w:type="spellStart"/>
      <w:r w:rsidR="00A260F3" w:rsidRPr="00026602">
        <w:rPr>
          <w:rFonts w:asciiTheme="majorHAnsi" w:hAnsiTheme="majorHAnsi" w:cstheme="majorHAnsi"/>
          <w:sz w:val="22"/>
          <w:szCs w:val="22"/>
        </w:rPr>
        <w:t>ArtTechSpace</w:t>
      </w:r>
      <w:proofErr w:type="spellEnd"/>
      <w:r w:rsidR="00A260F3" w:rsidRPr="00026602">
        <w:rPr>
          <w:rFonts w:asciiTheme="majorHAnsi" w:hAnsiTheme="majorHAnsi" w:cstheme="majorHAnsi"/>
          <w:sz w:val="22"/>
          <w:szCs w:val="22"/>
        </w:rPr>
        <w:t xml:space="preserve"> are seeking applications from new technicians and those looking to upskill to participate in a one-week </w:t>
      </w:r>
      <w:r w:rsidR="00BB2995" w:rsidRPr="004E33CF">
        <w:rPr>
          <w:rFonts w:asciiTheme="majorHAnsi" w:hAnsiTheme="majorHAnsi" w:cstheme="majorHAnsi"/>
          <w:b/>
          <w:bCs/>
          <w:sz w:val="22"/>
          <w:szCs w:val="22"/>
        </w:rPr>
        <w:t xml:space="preserve">Core Art Technician Training </w:t>
      </w:r>
      <w:proofErr w:type="spellStart"/>
      <w:r w:rsidR="00BB2995" w:rsidRPr="004E33CF">
        <w:rPr>
          <w:rFonts w:asciiTheme="majorHAnsi" w:hAnsiTheme="majorHAnsi" w:cstheme="majorHAnsi"/>
          <w:b/>
          <w:bCs/>
          <w:sz w:val="22"/>
          <w:szCs w:val="22"/>
        </w:rPr>
        <w:t>Programme</w:t>
      </w:r>
      <w:proofErr w:type="spellEnd"/>
      <w:r w:rsidRPr="004E33CF">
        <w:rPr>
          <w:rFonts w:asciiTheme="majorHAnsi" w:hAnsiTheme="majorHAnsi" w:cstheme="majorHAnsi"/>
          <w:b/>
          <w:bCs/>
          <w:sz w:val="22"/>
          <w:szCs w:val="22"/>
        </w:rPr>
        <w:t>!</w:t>
      </w:r>
      <w:r w:rsidR="0057613F">
        <w:rPr>
          <w:rFonts w:asciiTheme="majorHAnsi" w:hAnsiTheme="majorHAnsi" w:cstheme="majorHAnsi"/>
          <w:sz w:val="22"/>
          <w:szCs w:val="22"/>
        </w:rPr>
        <w:t xml:space="preserve"> </w:t>
      </w:r>
      <w:r w:rsidRPr="00026602">
        <w:rPr>
          <w:rFonts w:asciiTheme="majorHAnsi" w:hAnsiTheme="majorHAnsi" w:cstheme="majorHAnsi"/>
          <w:sz w:val="22"/>
          <w:szCs w:val="22"/>
        </w:rPr>
        <w:t>Details of how to engage in further learning opportunities</w:t>
      </w:r>
      <w:r w:rsidR="0057613F">
        <w:rPr>
          <w:rFonts w:asciiTheme="majorHAnsi" w:hAnsiTheme="majorHAnsi" w:cstheme="majorHAnsi"/>
          <w:sz w:val="22"/>
          <w:szCs w:val="22"/>
        </w:rPr>
        <w:t xml:space="preserve"> will be </w:t>
      </w:r>
      <w:r w:rsidRPr="00026602">
        <w:rPr>
          <w:rFonts w:asciiTheme="majorHAnsi" w:hAnsiTheme="majorHAnsi" w:cstheme="majorHAnsi"/>
          <w:sz w:val="22"/>
          <w:szCs w:val="22"/>
        </w:rPr>
        <w:t xml:space="preserve">shared over the coming weeks </w:t>
      </w:r>
      <w:r w:rsidR="0057613F">
        <w:rPr>
          <w:rFonts w:asciiTheme="majorHAnsi" w:hAnsiTheme="majorHAnsi" w:cstheme="majorHAnsi"/>
          <w:sz w:val="22"/>
          <w:szCs w:val="22"/>
        </w:rPr>
        <w:t>and</w:t>
      </w:r>
      <w:r w:rsidRPr="00026602">
        <w:rPr>
          <w:rFonts w:asciiTheme="majorHAnsi" w:hAnsiTheme="majorHAnsi" w:cstheme="majorHAnsi"/>
          <w:sz w:val="22"/>
          <w:szCs w:val="22"/>
        </w:rPr>
        <w:t xml:space="preserve"> will </w:t>
      </w:r>
      <w:r w:rsidR="0057613F" w:rsidRPr="00026602">
        <w:rPr>
          <w:rFonts w:asciiTheme="majorHAnsi" w:hAnsiTheme="majorHAnsi" w:cstheme="majorHAnsi"/>
          <w:sz w:val="22"/>
          <w:szCs w:val="22"/>
        </w:rPr>
        <w:t>include</w:t>
      </w:r>
      <w:r w:rsidR="0057613F">
        <w:rPr>
          <w:rFonts w:asciiTheme="majorHAnsi" w:hAnsiTheme="majorHAnsi" w:cstheme="majorHAnsi"/>
          <w:sz w:val="22"/>
          <w:szCs w:val="22"/>
        </w:rPr>
        <w:t>:</w:t>
      </w:r>
    </w:p>
    <w:p w14:paraId="3C53EE76" w14:textId="7EAF8AF7" w:rsidR="0057613F" w:rsidRPr="004E33CF" w:rsidRDefault="0057613F" w:rsidP="0057613F">
      <w:pPr>
        <w:pStyle w:val="ListParagraph"/>
        <w:numPr>
          <w:ilvl w:val="0"/>
          <w:numId w:val="16"/>
        </w:numPr>
        <w:spacing w:line="276" w:lineRule="auto"/>
        <w:rPr>
          <w:rFonts w:ascii="Calibri Light" w:hAnsi="Calibri Light" w:cs="Calibri Light"/>
          <w:sz w:val="32"/>
          <w:szCs w:val="32"/>
        </w:rPr>
      </w:pPr>
      <w:proofErr w:type="spellStart"/>
      <w:r>
        <w:rPr>
          <w:rFonts w:asciiTheme="majorHAnsi" w:hAnsiTheme="majorHAnsi" w:cstheme="majorHAnsi"/>
          <w:sz w:val="22"/>
          <w:szCs w:val="22"/>
        </w:rPr>
        <w:t>S</w:t>
      </w:r>
      <w:r w:rsidR="00026602" w:rsidRPr="0057613F">
        <w:rPr>
          <w:rFonts w:asciiTheme="majorHAnsi" w:hAnsiTheme="majorHAnsi" w:cstheme="majorHAnsi"/>
          <w:sz w:val="22"/>
          <w:szCs w:val="22"/>
        </w:rPr>
        <w:t>ubsidised</w:t>
      </w:r>
      <w:proofErr w:type="spellEnd"/>
      <w:r w:rsidR="00026602" w:rsidRPr="0057613F">
        <w:rPr>
          <w:rFonts w:asciiTheme="majorHAnsi" w:hAnsiTheme="majorHAnsi" w:cstheme="majorHAnsi"/>
          <w:sz w:val="22"/>
          <w:szCs w:val="22"/>
        </w:rPr>
        <w:t xml:space="preserve"> </w:t>
      </w:r>
      <w:hyperlink r:id="rId12" w:history="1">
        <w:r w:rsidR="00026602" w:rsidRPr="003B0688">
          <w:rPr>
            <w:rStyle w:val="Hyperlink"/>
            <w:rFonts w:asciiTheme="majorHAnsi" w:hAnsiTheme="majorHAnsi" w:cstheme="majorHAnsi"/>
            <w:sz w:val="22"/>
            <w:szCs w:val="22"/>
          </w:rPr>
          <w:t>PASMA</w:t>
        </w:r>
      </w:hyperlink>
      <w:r w:rsidR="00026602" w:rsidRPr="0057613F">
        <w:rPr>
          <w:rFonts w:asciiTheme="majorHAnsi" w:hAnsiTheme="majorHAnsi" w:cstheme="majorHAnsi"/>
          <w:sz w:val="22"/>
          <w:szCs w:val="22"/>
        </w:rPr>
        <w:t xml:space="preserve"> and </w:t>
      </w:r>
      <w:hyperlink r:id="rId13" w:history="1">
        <w:r w:rsidR="00026602" w:rsidRPr="003B0688">
          <w:rPr>
            <w:rStyle w:val="Hyperlink"/>
            <w:rFonts w:asciiTheme="majorHAnsi" w:hAnsiTheme="majorHAnsi" w:cstheme="majorHAnsi"/>
            <w:sz w:val="22"/>
            <w:szCs w:val="22"/>
          </w:rPr>
          <w:t>IPAF</w:t>
        </w:r>
      </w:hyperlink>
      <w:r w:rsidR="00026602" w:rsidRPr="0057613F">
        <w:rPr>
          <w:rFonts w:asciiTheme="majorHAnsi" w:hAnsiTheme="majorHAnsi" w:cstheme="majorHAnsi"/>
          <w:sz w:val="22"/>
          <w:szCs w:val="22"/>
        </w:rPr>
        <w:t xml:space="preserve"> training </w:t>
      </w:r>
    </w:p>
    <w:p w14:paraId="2F7329AE" w14:textId="3493DF4A" w:rsidR="004E33CF" w:rsidRPr="004E33CF" w:rsidRDefault="004E33CF" w:rsidP="004E33CF">
      <w:pPr>
        <w:pStyle w:val="ListParagraph"/>
        <w:numPr>
          <w:ilvl w:val="0"/>
          <w:numId w:val="16"/>
        </w:numPr>
        <w:spacing w:line="276" w:lineRule="auto"/>
        <w:rPr>
          <w:rFonts w:ascii="Calibri Light" w:hAnsi="Calibri Light" w:cs="Calibri Light"/>
          <w:sz w:val="32"/>
          <w:szCs w:val="32"/>
        </w:rPr>
      </w:pPr>
      <w:r>
        <w:rPr>
          <w:rFonts w:asciiTheme="majorHAnsi" w:hAnsiTheme="majorHAnsi" w:cstheme="majorHAnsi"/>
          <w:sz w:val="22"/>
          <w:szCs w:val="22"/>
        </w:rPr>
        <w:t>P</w:t>
      </w:r>
      <w:r w:rsidRPr="0057613F">
        <w:rPr>
          <w:rFonts w:asciiTheme="majorHAnsi" w:hAnsiTheme="majorHAnsi" w:cstheme="majorHAnsi"/>
          <w:sz w:val="22"/>
          <w:szCs w:val="22"/>
        </w:rPr>
        <w:t>rofessional development workshops</w:t>
      </w:r>
      <w:r>
        <w:rPr>
          <w:rFonts w:asciiTheme="majorHAnsi" w:hAnsiTheme="majorHAnsi" w:cstheme="majorHAnsi"/>
          <w:sz w:val="22"/>
          <w:szCs w:val="22"/>
        </w:rPr>
        <w:t xml:space="preserve"> focused on unions, invoicing and method </w:t>
      </w:r>
      <w:proofErr w:type="gramStart"/>
      <w:r>
        <w:rPr>
          <w:rFonts w:asciiTheme="majorHAnsi" w:hAnsiTheme="majorHAnsi" w:cstheme="majorHAnsi"/>
          <w:sz w:val="22"/>
          <w:szCs w:val="22"/>
        </w:rPr>
        <w:t>statements</w:t>
      </w:r>
      <w:proofErr w:type="gramEnd"/>
    </w:p>
    <w:p w14:paraId="1122D57A" w14:textId="578AE8EB" w:rsidR="00A260F3" w:rsidRPr="0057613F" w:rsidRDefault="0057613F" w:rsidP="0057613F">
      <w:pPr>
        <w:pStyle w:val="ListParagraph"/>
        <w:numPr>
          <w:ilvl w:val="0"/>
          <w:numId w:val="16"/>
        </w:numPr>
        <w:spacing w:line="276" w:lineRule="auto"/>
        <w:rPr>
          <w:rFonts w:ascii="Calibri Light" w:hAnsi="Calibri Light" w:cs="Calibri Light"/>
          <w:sz w:val="32"/>
          <w:szCs w:val="32"/>
        </w:rPr>
      </w:pPr>
      <w:r>
        <w:rPr>
          <w:rFonts w:asciiTheme="majorHAnsi" w:hAnsiTheme="majorHAnsi" w:cstheme="majorHAnsi"/>
          <w:sz w:val="22"/>
          <w:szCs w:val="22"/>
        </w:rPr>
        <w:t>A</w:t>
      </w:r>
      <w:r w:rsidRPr="0057613F">
        <w:rPr>
          <w:rFonts w:asciiTheme="majorHAnsi" w:hAnsiTheme="majorHAnsi" w:cstheme="majorHAnsi"/>
          <w:sz w:val="22"/>
          <w:szCs w:val="22"/>
        </w:rPr>
        <w:t>dvanced training focused on live events, AV, lighting, and exhibition furniture building</w:t>
      </w:r>
      <w:r w:rsidR="00AB1CC9">
        <w:rPr>
          <w:rFonts w:asciiTheme="majorHAnsi" w:hAnsiTheme="majorHAnsi" w:cstheme="majorHAnsi"/>
          <w:sz w:val="22"/>
          <w:szCs w:val="22"/>
        </w:rPr>
        <w:t>.</w:t>
      </w:r>
    </w:p>
    <w:p w14:paraId="6C8F5607" w14:textId="02A3568B" w:rsidR="001A3EB3" w:rsidRPr="001A3EB3" w:rsidRDefault="00F01A2E" w:rsidP="001A3EB3">
      <w:pPr>
        <w:widowControl w:val="0"/>
        <w:autoSpaceDE w:val="0"/>
        <w:autoSpaceDN w:val="0"/>
        <w:adjustRightInd w:val="0"/>
        <w:spacing w:line="276" w:lineRule="auto"/>
        <w:rPr>
          <w:rFonts w:asciiTheme="majorHAnsi" w:hAnsiTheme="majorHAnsi" w:cstheme="majorHAnsi"/>
          <w:bCs/>
          <w:sz w:val="22"/>
          <w:szCs w:val="22"/>
          <w:lang w:val="en-GB"/>
        </w:rPr>
      </w:pPr>
      <w:r>
        <w:rPr>
          <w:rFonts w:asciiTheme="majorHAnsi" w:hAnsiTheme="majorHAnsi" w:cstheme="majorHAnsi"/>
          <w:bCs/>
          <w:sz w:val="22"/>
          <w:szCs w:val="22"/>
          <w:lang w:val="en-GB"/>
        </w:rPr>
        <w:br/>
      </w:r>
      <w:r w:rsidR="001A3EB3" w:rsidRPr="001A3EB3">
        <w:rPr>
          <w:rFonts w:asciiTheme="majorHAnsi" w:hAnsiTheme="majorHAnsi" w:cstheme="majorHAnsi"/>
          <w:bCs/>
          <w:sz w:val="22"/>
          <w:szCs w:val="22"/>
          <w:lang w:val="en-GB"/>
        </w:rPr>
        <w:t>The aim of the</w:t>
      </w:r>
      <w:r w:rsidR="0057613F" w:rsidRPr="00F01A2E">
        <w:rPr>
          <w:rFonts w:asciiTheme="majorHAnsi" w:hAnsiTheme="majorHAnsi" w:cstheme="majorHAnsi"/>
          <w:bCs/>
          <w:sz w:val="22"/>
          <w:szCs w:val="22"/>
          <w:lang w:val="en-GB"/>
        </w:rPr>
        <w:t xml:space="preserve"> </w:t>
      </w:r>
      <w:r w:rsidR="0057613F" w:rsidRPr="00E23B04">
        <w:rPr>
          <w:rFonts w:asciiTheme="majorHAnsi" w:hAnsiTheme="majorHAnsi" w:cstheme="majorHAnsi"/>
          <w:b/>
          <w:bCs/>
          <w:sz w:val="22"/>
          <w:szCs w:val="22"/>
        </w:rPr>
        <w:t xml:space="preserve">Core Art Technician Training </w:t>
      </w:r>
      <w:proofErr w:type="spellStart"/>
      <w:r w:rsidR="0057613F" w:rsidRPr="00E23B04">
        <w:rPr>
          <w:rFonts w:asciiTheme="majorHAnsi" w:hAnsiTheme="majorHAnsi" w:cstheme="majorHAnsi"/>
          <w:b/>
          <w:bCs/>
          <w:sz w:val="22"/>
          <w:szCs w:val="22"/>
        </w:rPr>
        <w:t>Programme</w:t>
      </w:r>
      <w:proofErr w:type="spellEnd"/>
      <w:r w:rsidR="001A3EB3" w:rsidRPr="001A3EB3">
        <w:rPr>
          <w:rFonts w:asciiTheme="majorHAnsi" w:hAnsiTheme="majorHAnsi" w:cstheme="majorHAnsi"/>
          <w:b/>
          <w:bCs/>
          <w:sz w:val="22"/>
          <w:szCs w:val="22"/>
          <w:lang w:val="en-GB"/>
        </w:rPr>
        <w:t xml:space="preserve"> </w:t>
      </w:r>
      <w:r w:rsidR="001A3EB3" w:rsidRPr="001A3EB3">
        <w:rPr>
          <w:rFonts w:asciiTheme="majorHAnsi" w:hAnsiTheme="majorHAnsi" w:cstheme="majorHAnsi"/>
          <w:bCs/>
          <w:sz w:val="22"/>
          <w:szCs w:val="22"/>
          <w:lang w:val="en-GB"/>
        </w:rPr>
        <w:t>is to show best practic</w:t>
      </w:r>
      <w:r w:rsidR="004E33CF">
        <w:rPr>
          <w:rFonts w:asciiTheme="majorHAnsi" w:hAnsiTheme="majorHAnsi" w:cstheme="majorHAnsi"/>
          <w:bCs/>
          <w:sz w:val="22"/>
          <w:szCs w:val="22"/>
          <w:lang w:val="en-GB"/>
        </w:rPr>
        <w:t>e</w:t>
      </w:r>
      <w:r w:rsidR="001A3EB3" w:rsidRPr="001A3EB3">
        <w:rPr>
          <w:rFonts w:asciiTheme="majorHAnsi" w:hAnsiTheme="majorHAnsi" w:cstheme="majorHAnsi"/>
          <w:bCs/>
          <w:sz w:val="22"/>
          <w:szCs w:val="22"/>
          <w:lang w:val="en-GB"/>
        </w:rPr>
        <w:t xml:space="preserve"> in the presentation, handling, installation and storage of artworks and artefacts in the gallery</w:t>
      </w:r>
      <w:r>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w:t>
      </w:r>
      <w:r>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museum setting</w:t>
      </w:r>
      <w:r>
        <w:rPr>
          <w:rFonts w:asciiTheme="majorHAnsi" w:hAnsiTheme="majorHAnsi" w:cstheme="majorHAnsi"/>
          <w:bCs/>
          <w:sz w:val="22"/>
          <w:szCs w:val="22"/>
          <w:lang w:val="en-GB"/>
        </w:rPr>
        <w:t xml:space="preserve">, </w:t>
      </w:r>
      <w:proofErr w:type="gramStart"/>
      <w:r>
        <w:rPr>
          <w:rFonts w:asciiTheme="majorHAnsi" w:hAnsiTheme="majorHAnsi" w:cstheme="majorHAnsi"/>
          <w:bCs/>
          <w:sz w:val="22"/>
          <w:szCs w:val="22"/>
          <w:lang w:val="en-GB"/>
        </w:rPr>
        <w:t xml:space="preserve">in order </w:t>
      </w:r>
      <w:r w:rsidR="001A3EB3" w:rsidRPr="001A3EB3">
        <w:rPr>
          <w:rFonts w:asciiTheme="majorHAnsi" w:hAnsiTheme="majorHAnsi" w:cstheme="majorHAnsi"/>
          <w:bCs/>
          <w:sz w:val="22"/>
          <w:szCs w:val="22"/>
          <w:lang w:val="en-GB"/>
        </w:rPr>
        <w:t>to</w:t>
      </w:r>
      <w:proofErr w:type="gramEnd"/>
      <w:r w:rsidR="001A3EB3" w:rsidRPr="001A3EB3">
        <w:rPr>
          <w:rFonts w:asciiTheme="majorHAnsi" w:hAnsiTheme="majorHAnsi" w:cstheme="majorHAnsi"/>
          <w:bCs/>
          <w:sz w:val="22"/>
          <w:szCs w:val="22"/>
          <w:lang w:val="en-GB"/>
        </w:rPr>
        <w:t xml:space="preserve"> support </w:t>
      </w:r>
      <w:r>
        <w:rPr>
          <w:rFonts w:asciiTheme="majorHAnsi" w:hAnsiTheme="majorHAnsi" w:cstheme="majorHAnsi"/>
          <w:bCs/>
          <w:sz w:val="22"/>
          <w:szCs w:val="22"/>
          <w:lang w:val="en-GB"/>
        </w:rPr>
        <w:t xml:space="preserve">future </w:t>
      </w:r>
      <w:r w:rsidR="001A3EB3" w:rsidRPr="001A3EB3">
        <w:rPr>
          <w:rFonts w:asciiTheme="majorHAnsi" w:hAnsiTheme="majorHAnsi" w:cstheme="majorHAnsi"/>
          <w:bCs/>
          <w:sz w:val="22"/>
          <w:szCs w:val="22"/>
          <w:lang w:val="en-GB"/>
        </w:rPr>
        <w:t xml:space="preserve">employment </w:t>
      </w:r>
      <w:r>
        <w:rPr>
          <w:rFonts w:asciiTheme="majorHAnsi" w:hAnsiTheme="majorHAnsi" w:cstheme="majorHAnsi"/>
          <w:bCs/>
          <w:sz w:val="22"/>
          <w:szCs w:val="22"/>
          <w:lang w:val="en-GB"/>
        </w:rPr>
        <w:t xml:space="preserve">in </w:t>
      </w:r>
      <w:r w:rsidR="001A3EB3" w:rsidRPr="001A3EB3">
        <w:rPr>
          <w:rFonts w:asciiTheme="majorHAnsi" w:hAnsiTheme="majorHAnsi" w:cstheme="majorHAnsi"/>
          <w:bCs/>
          <w:sz w:val="22"/>
          <w:szCs w:val="22"/>
          <w:lang w:val="en-GB"/>
        </w:rPr>
        <w:t xml:space="preserve">the </w:t>
      </w:r>
      <w:r>
        <w:rPr>
          <w:rFonts w:asciiTheme="majorHAnsi" w:hAnsiTheme="majorHAnsi" w:cstheme="majorHAnsi"/>
          <w:bCs/>
          <w:sz w:val="22"/>
          <w:szCs w:val="22"/>
          <w:lang w:val="en-GB"/>
        </w:rPr>
        <w:t>region’s</w:t>
      </w:r>
      <w:r w:rsidRPr="001A3EB3">
        <w:rPr>
          <w:rFonts w:asciiTheme="majorHAnsi" w:hAnsiTheme="majorHAnsi" w:cstheme="majorHAnsi"/>
          <w:bCs/>
          <w:sz w:val="22"/>
          <w:szCs w:val="22"/>
          <w:lang w:val="en-GB"/>
        </w:rPr>
        <w:t xml:space="preserve"> arts and cultur</w:t>
      </w:r>
      <w:r w:rsidR="008E1CDD">
        <w:rPr>
          <w:rFonts w:asciiTheme="majorHAnsi" w:hAnsiTheme="majorHAnsi" w:cstheme="majorHAnsi"/>
          <w:bCs/>
          <w:sz w:val="22"/>
          <w:szCs w:val="22"/>
          <w:lang w:val="en-GB"/>
        </w:rPr>
        <w:t>e</w:t>
      </w:r>
      <w:r w:rsidRPr="001A3EB3">
        <w:rPr>
          <w:rFonts w:asciiTheme="majorHAnsi" w:hAnsiTheme="majorHAnsi" w:cstheme="majorHAnsi"/>
          <w:bCs/>
          <w:sz w:val="22"/>
          <w:szCs w:val="22"/>
          <w:lang w:val="en-GB"/>
        </w:rPr>
        <w:t xml:space="preserve"> sector</w:t>
      </w:r>
      <w:r>
        <w:rPr>
          <w:rFonts w:asciiTheme="majorHAnsi" w:hAnsiTheme="majorHAnsi" w:cstheme="majorHAnsi"/>
          <w:bCs/>
          <w:sz w:val="22"/>
          <w:szCs w:val="22"/>
          <w:lang w:val="en-GB"/>
        </w:rPr>
        <w:t>.</w:t>
      </w:r>
    </w:p>
    <w:p w14:paraId="342A038C" w14:textId="12E7CDCE" w:rsidR="001E5BF4" w:rsidRDefault="000C03B1" w:rsidP="001A3EB3">
      <w:pPr>
        <w:widowControl w:val="0"/>
        <w:autoSpaceDE w:val="0"/>
        <w:autoSpaceDN w:val="0"/>
        <w:adjustRightInd w:val="0"/>
        <w:spacing w:line="276" w:lineRule="auto"/>
        <w:rPr>
          <w:rFonts w:asciiTheme="majorHAnsi" w:hAnsiTheme="majorHAnsi" w:cstheme="majorHAnsi"/>
          <w:bCs/>
          <w:sz w:val="22"/>
          <w:szCs w:val="22"/>
          <w:lang w:val="en-GB"/>
        </w:rPr>
      </w:pPr>
      <w:r>
        <w:rPr>
          <w:rFonts w:asciiTheme="majorHAnsi" w:hAnsiTheme="majorHAnsi" w:cstheme="majorHAnsi"/>
          <w:b/>
          <w:iCs/>
          <w:sz w:val="22"/>
          <w:szCs w:val="22"/>
          <w:lang w:val="en-GB"/>
        </w:rPr>
        <w:lastRenderedPageBreak/>
        <w:br/>
      </w:r>
      <w:r w:rsidR="00DF3D88">
        <w:rPr>
          <w:rFonts w:asciiTheme="majorHAnsi" w:hAnsiTheme="majorHAnsi" w:cstheme="majorHAnsi"/>
          <w:b/>
          <w:iCs/>
          <w:sz w:val="22"/>
          <w:szCs w:val="22"/>
          <w:lang w:val="en-GB"/>
        </w:rPr>
        <w:t>Support</w:t>
      </w:r>
      <w:r w:rsidR="001A3EB3" w:rsidRPr="001A3EB3">
        <w:rPr>
          <w:rFonts w:asciiTheme="majorHAnsi" w:hAnsiTheme="majorHAnsi" w:cstheme="majorHAnsi"/>
          <w:b/>
          <w:iCs/>
          <w:sz w:val="22"/>
          <w:szCs w:val="22"/>
          <w:lang w:val="en-GB"/>
        </w:rPr>
        <w:t xml:space="preserve"> New Art Technicians:</w:t>
      </w:r>
      <w:r w:rsidR="001A3EB3" w:rsidRPr="001A3EB3">
        <w:rPr>
          <w:rFonts w:asciiTheme="majorHAnsi" w:hAnsiTheme="majorHAnsi" w:cstheme="majorHAnsi"/>
          <w:bCs/>
          <w:sz w:val="22"/>
          <w:szCs w:val="22"/>
          <w:lang w:val="en-GB"/>
        </w:rPr>
        <w:t xml:space="preserve"> To introduce people living in the East Midlands to the art technical </w:t>
      </w:r>
    </w:p>
    <w:p w14:paraId="3C960469" w14:textId="3B043E5C" w:rsidR="001A3EB3" w:rsidRPr="001A3EB3" w:rsidRDefault="001A3EB3" w:rsidP="001A3EB3">
      <w:pPr>
        <w:widowControl w:val="0"/>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Cs/>
          <w:sz w:val="22"/>
          <w:szCs w:val="22"/>
          <w:lang w:val="en-GB"/>
        </w:rPr>
        <w:t xml:space="preserve">profession, with the aim to help create new art technicians </w:t>
      </w:r>
      <w:r w:rsidR="00F01A2E">
        <w:rPr>
          <w:rFonts w:asciiTheme="majorHAnsi" w:hAnsiTheme="majorHAnsi" w:cstheme="majorHAnsi"/>
          <w:bCs/>
          <w:sz w:val="22"/>
          <w:szCs w:val="22"/>
          <w:lang w:val="en-GB"/>
        </w:rPr>
        <w:t>and</w:t>
      </w:r>
      <w:r w:rsidRPr="001A3EB3">
        <w:rPr>
          <w:rFonts w:asciiTheme="majorHAnsi" w:hAnsiTheme="majorHAnsi" w:cstheme="majorHAnsi"/>
          <w:bCs/>
          <w:sz w:val="22"/>
          <w:szCs w:val="22"/>
          <w:lang w:val="en-GB"/>
        </w:rPr>
        <w:t xml:space="preserve"> address the skills shortage </w:t>
      </w:r>
      <w:r w:rsidR="00F01A2E">
        <w:rPr>
          <w:rFonts w:asciiTheme="majorHAnsi" w:hAnsiTheme="majorHAnsi" w:cstheme="majorHAnsi"/>
          <w:bCs/>
          <w:sz w:val="22"/>
          <w:szCs w:val="22"/>
          <w:lang w:val="en-GB"/>
        </w:rPr>
        <w:t>in</w:t>
      </w:r>
      <w:r w:rsidRPr="001A3EB3">
        <w:rPr>
          <w:rFonts w:asciiTheme="majorHAnsi" w:hAnsiTheme="majorHAnsi" w:cstheme="majorHAnsi"/>
          <w:bCs/>
          <w:sz w:val="22"/>
          <w:szCs w:val="22"/>
          <w:lang w:val="en-GB"/>
        </w:rPr>
        <w:t xml:space="preserve"> the </w:t>
      </w:r>
      <w:r w:rsidR="00F01A2E">
        <w:rPr>
          <w:rFonts w:asciiTheme="majorHAnsi" w:hAnsiTheme="majorHAnsi" w:cstheme="majorHAnsi"/>
          <w:bCs/>
          <w:sz w:val="22"/>
          <w:szCs w:val="22"/>
          <w:lang w:val="en-GB"/>
        </w:rPr>
        <w:t xml:space="preserve">wider region. </w:t>
      </w:r>
      <w:r w:rsidR="00F01A2E" w:rsidRPr="00F01A2E">
        <w:rPr>
          <w:rFonts w:asciiTheme="majorHAnsi" w:hAnsiTheme="majorHAnsi" w:cstheme="majorHAnsi"/>
          <w:bCs/>
          <w:sz w:val="22"/>
          <w:szCs w:val="22"/>
        </w:rPr>
        <w:t xml:space="preserve">The training </w:t>
      </w:r>
      <w:proofErr w:type="spellStart"/>
      <w:r w:rsidR="00F01A2E" w:rsidRPr="00F01A2E">
        <w:rPr>
          <w:rFonts w:asciiTheme="majorHAnsi" w:hAnsiTheme="majorHAnsi" w:cstheme="majorHAnsi"/>
          <w:bCs/>
          <w:sz w:val="22"/>
          <w:szCs w:val="22"/>
        </w:rPr>
        <w:t>programme</w:t>
      </w:r>
      <w:proofErr w:type="spellEnd"/>
      <w:r w:rsidR="00F01A2E" w:rsidRPr="00F01A2E">
        <w:rPr>
          <w:rFonts w:asciiTheme="majorHAnsi" w:hAnsiTheme="majorHAnsi" w:cstheme="majorHAnsi"/>
          <w:bCs/>
          <w:sz w:val="22"/>
          <w:szCs w:val="22"/>
        </w:rPr>
        <w:t xml:space="preserve"> will </w:t>
      </w:r>
      <w:proofErr w:type="spellStart"/>
      <w:r w:rsidR="00F01A2E" w:rsidRPr="00F01A2E">
        <w:rPr>
          <w:rFonts w:asciiTheme="majorHAnsi" w:hAnsiTheme="majorHAnsi" w:cstheme="majorHAnsi"/>
          <w:bCs/>
          <w:sz w:val="22"/>
          <w:szCs w:val="22"/>
        </w:rPr>
        <w:t>prioritise</w:t>
      </w:r>
      <w:proofErr w:type="spellEnd"/>
      <w:r w:rsidR="00F01A2E">
        <w:rPr>
          <w:rFonts w:asciiTheme="majorHAnsi" w:hAnsiTheme="majorHAnsi" w:cstheme="majorHAnsi"/>
          <w:bCs/>
          <w:sz w:val="22"/>
          <w:szCs w:val="22"/>
        </w:rPr>
        <w:t xml:space="preserve"> those living in </w:t>
      </w:r>
      <w:hyperlink r:id="rId14" w:history="1">
        <w:r w:rsidR="00F01A2E" w:rsidRPr="00F01A2E">
          <w:rPr>
            <w:rStyle w:val="Hyperlink"/>
            <w:rFonts w:asciiTheme="majorHAnsi" w:hAnsiTheme="majorHAnsi" w:cstheme="majorHAnsi"/>
            <w:bCs/>
            <w:sz w:val="22"/>
            <w:szCs w:val="22"/>
          </w:rPr>
          <w:t>Priority Places</w:t>
        </w:r>
      </w:hyperlink>
      <w:r w:rsidR="00F01A2E" w:rsidRPr="00F01A2E">
        <w:rPr>
          <w:rFonts w:asciiTheme="majorHAnsi" w:hAnsiTheme="majorHAnsi" w:cstheme="majorHAnsi"/>
          <w:bCs/>
          <w:sz w:val="22"/>
          <w:szCs w:val="22"/>
        </w:rPr>
        <w:t xml:space="preserve"> </w:t>
      </w:r>
      <w:r w:rsidR="00F01A2E">
        <w:rPr>
          <w:rFonts w:asciiTheme="majorHAnsi" w:hAnsiTheme="majorHAnsi" w:cstheme="majorHAnsi"/>
          <w:bCs/>
          <w:sz w:val="22"/>
          <w:szCs w:val="22"/>
        </w:rPr>
        <w:t xml:space="preserve">across the East Midlands </w:t>
      </w:r>
      <w:r w:rsidR="00F01A2E" w:rsidRPr="00F01A2E">
        <w:rPr>
          <w:rFonts w:asciiTheme="majorHAnsi" w:hAnsiTheme="majorHAnsi" w:cstheme="majorHAnsi"/>
          <w:bCs/>
          <w:sz w:val="22"/>
          <w:szCs w:val="22"/>
        </w:rPr>
        <w:t xml:space="preserve">and access for </w:t>
      </w:r>
      <w:r w:rsidR="008E1CDD">
        <w:rPr>
          <w:rFonts w:asciiTheme="majorHAnsi" w:hAnsiTheme="majorHAnsi" w:cstheme="majorHAnsi"/>
          <w:bCs/>
          <w:sz w:val="22"/>
          <w:szCs w:val="22"/>
        </w:rPr>
        <w:t>applicants</w:t>
      </w:r>
      <w:r w:rsidR="00F01A2E" w:rsidRPr="00F01A2E">
        <w:rPr>
          <w:rFonts w:asciiTheme="majorHAnsi" w:hAnsiTheme="majorHAnsi" w:cstheme="majorHAnsi"/>
          <w:bCs/>
          <w:sz w:val="22"/>
          <w:szCs w:val="22"/>
        </w:rPr>
        <w:t xml:space="preserve"> from the Global Ethnic Majority.</w:t>
      </w:r>
    </w:p>
    <w:p w14:paraId="6233FC1F" w14:textId="77777777" w:rsidR="001A3EB3" w:rsidRPr="001A3EB3" w:rsidRDefault="001A3EB3" w:rsidP="001A3EB3">
      <w:pPr>
        <w:widowControl w:val="0"/>
        <w:autoSpaceDE w:val="0"/>
        <w:autoSpaceDN w:val="0"/>
        <w:adjustRightInd w:val="0"/>
        <w:spacing w:line="276" w:lineRule="auto"/>
        <w:rPr>
          <w:rFonts w:asciiTheme="majorHAnsi" w:hAnsiTheme="majorHAnsi" w:cstheme="majorHAnsi"/>
          <w:bCs/>
          <w:sz w:val="22"/>
          <w:szCs w:val="22"/>
          <w:lang w:val="en-GB"/>
        </w:rPr>
      </w:pPr>
    </w:p>
    <w:p w14:paraId="7F5C1224" w14:textId="6E4AB7B4" w:rsidR="001A3EB3" w:rsidRPr="001A3EB3" w:rsidRDefault="001A3EB3" w:rsidP="001A3EB3">
      <w:pPr>
        <w:widowControl w:val="0"/>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
          <w:iCs/>
          <w:sz w:val="22"/>
          <w:szCs w:val="22"/>
          <w:lang w:val="en-GB"/>
        </w:rPr>
        <w:t>Support Current Art Technicians:</w:t>
      </w:r>
      <w:r w:rsidRPr="001A3EB3">
        <w:rPr>
          <w:rFonts w:asciiTheme="majorHAnsi" w:hAnsiTheme="majorHAnsi" w:cstheme="majorHAnsi"/>
          <w:bCs/>
          <w:sz w:val="22"/>
          <w:szCs w:val="22"/>
          <w:lang w:val="en-GB"/>
        </w:rPr>
        <w:t xml:space="preserve"> For </w:t>
      </w:r>
      <w:r w:rsidR="004E33CF">
        <w:rPr>
          <w:rFonts w:asciiTheme="majorHAnsi" w:hAnsiTheme="majorHAnsi" w:cstheme="majorHAnsi"/>
          <w:bCs/>
          <w:sz w:val="22"/>
          <w:szCs w:val="22"/>
          <w:lang w:val="en-GB"/>
        </w:rPr>
        <w:t xml:space="preserve">more </w:t>
      </w:r>
      <w:r w:rsidRPr="001A3EB3">
        <w:rPr>
          <w:rFonts w:asciiTheme="majorHAnsi" w:hAnsiTheme="majorHAnsi" w:cstheme="majorHAnsi"/>
          <w:bCs/>
          <w:sz w:val="22"/>
          <w:szCs w:val="22"/>
          <w:lang w:val="en-GB"/>
        </w:rPr>
        <w:t xml:space="preserve">experienced technicians this is a chance to </w:t>
      </w:r>
      <w:r w:rsidR="008E1CDD">
        <w:rPr>
          <w:rFonts w:asciiTheme="majorHAnsi" w:hAnsiTheme="majorHAnsi" w:cstheme="majorHAnsi"/>
          <w:bCs/>
          <w:sz w:val="22"/>
          <w:szCs w:val="22"/>
          <w:lang w:val="en-GB"/>
        </w:rPr>
        <w:t>grow their network</w:t>
      </w:r>
      <w:r w:rsidR="004E33CF">
        <w:rPr>
          <w:rFonts w:asciiTheme="majorHAnsi" w:hAnsiTheme="majorHAnsi" w:cstheme="majorHAnsi"/>
          <w:bCs/>
          <w:sz w:val="22"/>
          <w:szCs w:val="22"/>
          <w:lang w:val="en-GB"/>
        </w:rPr>
        <w:t xml:space="preserve"> and</w:t>
      </w:r>
      <w:r w:rsidR="008E1CDD">
        <w:rPr>
          <w:rFonts w:asciiTheme="majorHAnsi" w:hAnsiTheme="majorHAnsi" w:cstheme="majorHAnsi"/>
          <w:bCs/>
          <w:sz w:val="22"/>
          <w:szCs w:val="22"/>
          <w:lang w:val="en-GB"/>
        </w:rPr>
        <w:t xml:space="preserve"> </w:t>
      </w:r>
      <w:r w:rsidRPr="001A3EB3">
        <w:rPr>
          <w:rFonts w:asciiTheme="majorHAnsi" w:hAnsiTheme="majorHAnsi" w:cstheme="majorHAnsi"/>
          <w:bCs/>
          <w:sz w:val="22"/>
          <w:szCs w:val="22"/>
          <w:lang w:val="en-GB"/>
        </w:rPr>
        <w:t>refresh or broaden their knowledge</w:t>
      </w:r>
      <w:r w:rsidR="00F01A2E">
        <w:rPr>
          <w:rFonts w:asciiTheme="majorHAnsi" w:hAnsiTheme="majorHAnsi" w:cstheme="majorHAnsi"/>
          <w:bCs/>
          <w:sz w:val="22"/>
          <w:szCs w:val="22"/>
          <w:lang w:val="en-GB"/>
        </w:rPr>
        <w:t xml:space="preserve"> </w:t>
      </w:r>
      <w:r w:rsidRPr="001A3EB3">
        <w:rPr>
          <w:rFonts w:asciiTheme="majorHAnsi" w:hAnsiTheme="majorHAnsi" w:cstheme="majorHAnsi"/>
          <w:bCs/>
          <w:sz w:val="22"/>
          <w:szCs w:val="22"/>
          <w:lang w:val="en-GB"/>
        </w:rPr>
        <w:t>whilst supporting new learners so that they themselves can be leaders in the industry</w:t>
      </w:r>
      <w:r w:rsidR="00F01A2E">
        <w:rPr>
          <w:rFonts w:asciiTheme="majorHAnsi" w:hAnsiTheme="majorHAnsi" w:cstheme="majorHAnsi"/>
          <w:bCs/>
          <w:sz w:val="22"/>
          <w:szCs w:val="22"/>
          <w:lang w:val="en-GB"/>
        </w:rPr>
        <w:t xml:space="preserve"> by</w:t>
      </w:r>
      <w:r w:rsidRPr="001A3EB3">
        <w:rPr>
          <w:rFonts w:asciiTheme="majorHAnsi" w:hAnsiTheme="majorHAnsi" w:cstheme="majorHAnsi"/>
          <w:bCs/>
          <w:sz w:val="22"/>
          <w:szCs w:val="22"/>
          <w:lang w:val="en-GB"/>
        </w:rPr>
        <w:t xml:space="preserve"> championing best practice</w:t>
      </w:r>
      <w:r w:rsidR="008E1CDD">
        <w:rPr>
          <w:rFonts w:asciiTheme="majorHAnsi" w:hAnsiTheme="majorHAnsi" w:cstheme="majorHAnsi"/>
          <w:bCs/>
          <w:sz w:val="22"/>
          <w:szCs w:val="22"/>
          <w:lang w:val="en-GB"/>
        </w:rPr>
        <w:t xml:space="preserve"> - </w:t>
      </w:r>
      <w:r w:rsidR="00E35942">
        <w:rPr>
          <w:rFonts w:asciiTheme="majorHAnsi" w:hAnsiTheme="majorHAnsi" w:cstheme="majorHAnsi"/>
          <w:bCs/>
          <w:sz w:val="22"/>
          <w:szCs w:val="22"/>
          <w:lang w:val="en-GB"/>
        </w:rPr>
        <w:t>a ‘train the trainer’ approach</w:t>
      </w:r>
      <w:r w:rsidR="008E1CDD">
        <w:rPr>
          <w:rFonts w:asciiTheme="majorHAnsi" w:hAnsiTheme="majorHAnsi" w:cstheme="majorHAnsi"/>
          <w:bCs/>
          <w:sz w:val="22"/>
          <w:szCs w:val="22"/>
          <w:lang w:val="en-GB"/>
        </w:rPr>
        <w:t>!</w:t>
      </w:r>
      <w:r w:rsidRPr="001A3EB3">
        <w:rPr>
          <w:rFonts w:asciiTheme="majorHAnsi" w:hAnsiTheme="majorHAnsi" w:cstheme="majorHAnsi"/>
          <w:bCs/>
          <w:sz w:val="22"/>
          <w:szCs w:val="22"/>
          <w:lang w:val="en-GB"/>
        </w:rPr>
        <w:t xml:space="preserve"> </w:t>
      </w:r>
    </w:p>
    <w:p w14:paraId="0A30E9F7" w14:textId="77777777" w:rsidR="001A3EB3" w:rsidRPr="001A3EB3" w:rsidRDefault="001A3EB3" w:rsidP="001A3EB3">
      <w:pPr>
        <w:widowControl w:val="0"/>
        <w:autoSpaceDE w:val="0"/>
        <w:autoSpaceDN w:val="0"/>
        <w:adjustRightInd w:val="0"/>
        <w:spacing w:line="276" w:lineRule="auto"/>
        <w:rPr>
          <w:rFonts w:asciiTheme="majorHAnsi" w:hAnsiTheme="majorHAnsi" w:cstheme="majorHAnsi"/>
          <w:bCs/>
          <w:sz w:val="22"/>
          <w:szCs w:val="22"/>
          <w:lang w:val="en-GB"/>
        </w:rPr>
      </w:pPr>
    </w:p>
    <w:p w14:paraId="723FE99B" w14:textId="0127F465" w:rsidR="001A3EB3" w:rsidRPr="001A3EB3" w:rsidRDefault="00F01A2E" w:rsidP="001A3EB3">
      <w:pPr>
        <w:widowControl w:val="0"/>
        <w:autoSpaceDE w:val="0"/>
        <w:autoSpaceDN w:val="0"/>
        <w:adjustRightInd w:val="0"/>
        <w:spacing w:line="276" w:lineRule="auto"/>
        <w:rPr>
          <w:rFonts w:asciiTheme="majorHAnsi" w:hAnsiTheme="majorHAnsi" w:cstheme="majorHAnsi"/>
          <w:bCs/>
          <w:sz w:val="22"/>
          <w:szCs w:val="22"/>
          <w:lang w:val="en-GB"/>
        </w:rPr>
      </w:pPr>
      <w:r>
        <w:rPr>
          <w:rFonts w:asciiTheme="majorHAnsi" w:hAnsiTheme="majorHAnsi" w:cstheme="majorHAnsi"/>
          <w:b/>
          <w:sz w:val="22"/>
          <w:szCs w:val="22"/>
          <w:lang w:val="en-GB"/>
        </w:rPr>
        <w:t>Key</w:t>
      </w:r>
      <w:r w:rsidRPr="00F01A2E">
        <w:rPr>
          <w:rFonts w:asciiTheme="majorHAnsi" w:hAnsiTheme="majorHAnsi" w:cstheme="majorHAnsi"/>
          <w:b/>
          <w:sz w:val="22"/>
          <w:szCs w:val="22"/>
          <w:lang w:val="en-GB"/>
        </w:rPr>
        <w:t xml:space="preserve"> Aims:</w:t>
      </w:r>
      <w:r>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The main concern when working with art and artefacts is their safety</w:t>
      </w:r>
      <w:r w:rsidR="008E1CDD">
        <w:rPr>
          <w:rFonts w:asciiTheme="majorHAnsi" w:hAnsiTheme="majorHAnsi" w:cstheme="majorHAnsi"/>
          <w:bCs/>
          <w:sz w:val="22"/>
          <w:szCs w:val="22"/>
          <w:lang w:val="en-GB"/>
        </w:rPr>
        <w:t>.</w:t>
      </w:r>
      <w:r w:rsidR="001A3EB3" w:rsidRPr="001A3EB3">
        <w:rPr>
          <w:rFonts w:asciiTheme="majorHAnsi" w:hAnsiTheme="majorHAnsi" w:cstheme="majorHAnsi"/>
          <w:bCs/>
          <w:sz w:val="22"/>
          <w:szCs w:val="22"/>
          <w:lang w:val="en-GB"/>
        </w:rPr>
        <w:t xml:space="preserve"> The aim of </w:t>
      </w:r>
      <w:r w:rsidR="008E1CDD">
        <w:rPr>
          <w:rFonts w:asciiTheme="majorHAnsi" w:hAnsiTheme="majorHAnsi" w:cstheme="majorHAnsi"/>
          <w:bCs/>
          <w:sz w:val="22"/>
          <w:szCs w:val="22"/>
          <w:lang w:val="en-GB"/>
        </w:rPr>
        <w:t>this programme</w:t>
      </w:r>
      <w:r w:rsidR="001A3EB3" w:rsidRPr="001A3EB3">
        <w:rPr>
          <w:rFonts w:asciiTheme="majorHAnsi" w:hAnsiTheme="majorHAnsi" w:cstheme="majorHAnsi"/>
          <w:bCs/>
          <w:sz w:val="22"/>
          <w:szCs w:val="22"/>
          <w:lang w:val="en-GB"/>
        </w:rPr>
        <w:t xml:space="preserve"> is to minimi</w:t>
      </w:r>
      <w:r w:rsidR="008E1CDD">
        <w:rPr>
          <w:rFonts w:asciiTheme="majorHAnsi" w:hAnsiTheme="majorHAnsi" w:cstheme="majorHAnsi"/>
          <w:bCs/>
          <w:sz w:val="22"/>
          <w:szCs w:val="22"/>
          <w:lang w:val="en-GB"/>
        </w:rPr>
        <w:t>s</w:t>
      </w:r>
      <w:r w:rsidR="001A3EB3" w:rsidRPr="001A3EB3">
        <w:rPr>
          <w:rFonts w:asciiTheme="majorHAnsi" w:hAnsiTheme="majorHAnsi" w:cstheme="majorHAnsi"/>
          <w:bCs/>
          <w:sz w:val="22"/>
          <w:szCs w:val="22"/>
          <w:lang w:val="en-GB"/>
        </w:rPr>
        <w:t>e the risks involved in the handling</w:t>
      </w:r>
      <w:r w:rsidR="00886CEA">
        <w:rPr>
          <w:rFonts w:asciiTheme="majorHAnsi" w:hAnsiTheme="majorHAnsi" w:cstheme="majorHAnsi"/>
          <w:bCs/>
          <w:sz w:val="22"/>
          <w:szCs w:val="22"/>
          <w:lang w:val="en-GB"/>
        </w:rPr>
        <w:t>, hanging, display and storage</w:t>
      </w:r>
      <w:r w:rsidR="001A3EB3" w:rsidRPr="001A3EB3">
        <w:rPr>
          <w:rFonts w:asciiTheme="majorHAnsi" w:hAnsiTheme="majorHAnsi" w:cstheme="majorHAnsi"/>
          <w:bCs/>
          <w:sz w:val="22"/>
          <w:szCs w:val="22"/>
          <w:lang w:val="en-GB"/>
        </w:rPr>
        <w:t xml:space="preserve"> of artworks and objects and </w:t>
      </w:r>
      <w:r w:rsidR="00886CEA">
        <w:rPr>
          <w:rFonts w:asciiTheme="majorHAnsi" w:hAnsiTheme="majorHAnsi" w:cstheme="majorHAnsi"/>
          <w:bCs/>
          <w:sz w:val="22"/>
          <w:szCs w:val="22"/>
          <w:lang w:val="en-GB"/>
        </w:rPr>
        <w:t xml:space="preserve">any associated risk </w:t>
      </w:r>
      <w:r w:rsidR="001A3EB3" w:rsidRPr="001A3EB3">
        <w:rPr>
          <w:rFonts w:asciiTheme="majorHAnsi" w:hAnsiTheme="majorHAnsi" w:cstheme="majorHAnsi"/>
          <w:bCs/>
          <w:sz w:val="22"/>
          <w:szCs w:val="22"/>
          <w:lang w:val="en-GB"/>
        </w:rPr>
        <w:t>to those handling them</w:t>
      </w:r>
      <w:r w:rsidR="00886CEA">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 xml:space="preserve">The handling of </w:t>
      </w:r>
      <w:r w:rsidR="00886CEA">
        <w:rPr>
          <w:rFonts w:asciiTheme="majorHAnsi" w:hAnsiTheme="majorHAnsi" w:cstheme="majorHAnsi"/>
          <w:bCs/>
          <w:sz w:val="22"/>
          <w:szCs w:val="22"/>
          <w:lang w:val="en-GB"/>
        </w:rPr>
        <w:t>art</w:t>
      </w:r>
      <w:r w:rsidR="001A3EB3" w:rsidRPr="001A3EB3">
        <w:rPr>
          <w:rFonts w:asciiTheme="majorHAnsi" w:hAnsiTheme="majorHAnsi" w:cstheme="majorHAnsi"/>
          <w:bCs/>
          <w:sz w:val="22"/>
          <w:szCs w:val="22"/>
          <w:lang w:val="en-GB"/>
        </w:rPr>
        <w:t xml:space="preserve">works and valuable, </w:t>
      </w:r>
      <w:proofErr w:type="gramStart"/>
      <w:r w:rsidR="001A3EB3" w:rsidRPr="001A3EB3">
        <w:rPr>
          <w:rFonts w:asciiTheme="majorHAnsi" w:hAnsiTheme="majorHAnsi" w:cstheme="majorHAnsi"/>
          <w:bCs/>
          <w:sz w:val="22"/>
          <w:szCs w:val="22"/>
          <w:lang w:val="en-GB"/>
        </w:rPr>
        <w:t>fragile</w:t>
      </w:r>
      <w:proofErr w:type="gramEnd"/>
      <w:r w:rsidR="001A3EB3" w:rsidRPr="001A3EB3">
        <w:rPr>
          <w:rFonts w:asciiTheme="majorHAnsi" w:hAnsiTheme="majorHAnsi" w:cstheme="majorHAnsi"/>
          <w:bCs/>
          <w:sz w:val="22"/>
          <w:szCs w:val="22"/>
          <w:lang w:val="en-GB"/>
        </w:rPr>
        <w:t xml:space="preserve"> and unique objects, requires a specialist approach, with careful planning, proper resources and training.</w:t>
      </w:r>
      <w:r>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 xml:space="preserve">The range of activities required when handling works of </w:t>
      </w:r>
      <w:r w:rsidR="0057613F" w:rsidRPr="00F01A2E">
        <w:rPr>
          <w:rFonts w:asciiTheme="majorHAnsi" w:hAnsiTheme="majorHAnsi" w:cstheme="majorHAnsi"/>
          <w:bCs/>
          <w:sz w:val="22"/>
          <w:szCs w:val="22"/>
          <w:lang w:val="en-GB"/>
        </w:rPr>
        <w:t>a</w:t>
      </w:r>
      <w:r w:rsidR="001A3EB3" w:rsidRPr="001A3EB3">
        <w:rPr>
          <w:rFonts w:asciiTheme="majorHAnsi" w:hAnsiTheme="majorHAnsi" w:cstheme="majorHAnsi"/>
          <w:bCs/>
          <w:sz w:val="22"/>
          <w:szCs w:val="22"/>
          <w:lang w:val="en-GB"/>
        </w:rPr>
        <w:t xml:space="preserve">rt, are as follows: </w:t>
      </w:r>
    </w:p>
    <w:p w14:paraId="18F1E548" w14:textId="783A05E8" w:rsidR="001A3EB3" w:rsidRPr="001A3EB3" w:rsidRDefault="001A3EB3" w:rsidP="001A3EB3">
      <w:pPr>
        <w:widowControl w:val="0"/>
        <w:numPr>
          <w:ilvl w:val="1"/>
          <w:numId w:val="15"/>
        </w:numPr>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Cs/>
          <w:sz w:val="22"/>
          <w:szCs w:val="22"/>
          <w:lang w:val="en-GB"/>
        </w:rPr>
        <w:t>Confident, accurate and safe handling of artwork</w:t>
      </w:r>
    </w:p>
    <w:p w14:paraId="12F5CC4F" w14:textId="49C07AF6" w:rsidR="001A3EB3" w:rsidRPr="001A3EB3" w:rsidRDefault="001A3EB3" w:rsidP="001A3EB3">
      <w:pPr>
        <w:widowControl w:val="0"/>
        <w:numPr>
          <w:ilvl w:val="1"/>
          <w:numId w:val="15"/>
        </w:numPr>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Cs/>
          <w:sz w:val="22"/>
          <w:szCs w:val="22"/>
          <w:lang w:val="en-GB"/>
        </w:rPr>
        <w:t>Safe and secure movement of artwork</w:t>
      </w:r>
    </w:p>
    <w:p w14:paraId="7AAB9B4F" w14:textId="5AE62258" w:rsidR="001A3EB3" w:rsidRPr="001A3EB3" w:rsidRDefault="001A3EB3" w:rsidP="001A3EB3">
      <w:pPr>
        <w:widowControl w:val="0"/>
        <w:numPr>
          <w:ilvl w:val="1"/>
          <w:numId w:val="15"/>
        </w:numPr>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Cs/>
          <w:sz w:val="22"/>
          <w:szCs w:val="22"/>
          <w:lang w:val="en-GB"/>
        </w:rPr>
        <w:t>Safe and secure storage of artwork</w:t>
      </w:r>
    </w:p>
    <w:p w14:paraId="247210C6" w14:textId="77777777" w:rsidR="001A3EB3" w:rsidRPr="001A3EB3" w:rsidRDefault="001A3EB3" w:rsidP="001A3EB3">
      <w:pPr>
        <w:widowControl w:val="0"/>
        <w:numPr>
          <w:ilvl w:val="1"/>
          <w:numId w:val="15"/>
        </w:numPr>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Cs/>
          <w:sz w:val="22"/>
          <w:szCs w:val="22"/>
          <w:lang w:val="en-GB"/>
        </w:rPr>
        <w:t>Packing and protection of artwork</w:t>
      </w:r>
    </w:p>
    <w:p w14:paraId="46FA4522" w14:textId="07A2B574" w:rsidR="001A3EB3" w:rsidRPr="001A3EB3" w:rsidRDefault="001A3EB3" w:rsidP="001A3EB3">
      <w:pPr>
        <w:widowControl w:val="0"/>
        <w:numPr>
          <w:ilvl w:val="1"/>
          <w:numId w:val="15"/>
        </w:numPr>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Cs/>
          <w:sz w:val="22"/>
          <w:szCs w:val="22"/>
          <w:lang w:val="en-GB"/>
        </w:rPr>
        <w:t>Safe and secure installation of artworks</w:t>
      </w:r>
    </w:p>
    <w:p w14:paraId="0A3B14F4" w14:textId="32112A27" w:rsidR="001A3EB3" w:rsidRPr="001A3EB3" w:rsidRDefault="001A3EB3" w:rsidP="001A3EB3">
      <w:pPr>
        <w:widowControl w:val="0"/>
        <w:numPr>
          <w:ilvl w:val="1"/>
          <w:numId w:val="15"/>
        </w:numPr>
        <w:autoSpaceDE w:val="0"/>
        <w:autoSpaceDN w:val="0"/>
        <w:adjustRightInd w:val="0"/>
        <w:spacing w:line="276" w:lineRule="auto"/>
        <w:rPr>
          <w:rFonts w:asciiTheme="majorHAnsi" w:hAnsiTheme="majorHAnsi" w:cstheme="majorHAnsi"/>
          <w:bCs/>
          <w:sz w:val="22"/>
          <w:szCs w:val="22"/>
          <w:lang w:val="en-GB"/>
        </w:rPr>
      </w:pPr>
      <w:r w:rsidRPr="001A3EB3">
        <w:rPr>
          <w:rFonts w:asciiTheme="majorHAnsi" w:hAnsiTheme="majorHAnsi" w:cstheme="majorHAnsi"/>
          <w:bCs/>
          <w:sz w:val="22"/>
          <w:szCs w:val="22"/>
          <w:lang w:val="en-GB"/>
        </w:rPr>
        <w:t>Knowledge of different materials and media and how best to display them</w:t>
      </w:r>
      <w:r w:rsidR="00AB1CC9">
        <w:rPr>
          <w:rFonts w:asciiTheme="majorHAnsi" w:hAnsiTheme="majorHAnsi" w:cstheme="majorHAnsi"/>
          <w:bCs/>
          <w:sz w:val="22"/>
          <w:szCs w:val="22"/>
          <w:lang w:val="en-GB"/>
        </w:rPr>
        <w:t>.</w:t>
      </w:r>
    </w:p>
    <w:p w14:paraId="179F81D3" w14:textId="77777777" w:rsidR="001A3EB3" w:rsidRPr="001A3EB3" w:rsidRDefault="001A3EB3" w:rsidP="001A3EB3">
      <w:pPr>
        <w:widowControl w:val="0"/>
        <w:autoSpaceDE w:val="0"/>
        <w:autoSpaceDN w:val="0"/>
        <w:adjustRightInd w:val="0"/>
        <w:spacing w:line="276" w:lineRule="auto"/>
        <w:rPr>
          <w:rFonts w:asciiTheme="majorHAnsi" w:hAnsiTheme="majorHAnsi" w:cstheme="majorHAnsi"/>
          <w:bCs/>
          <w:sz w:val="22"/>
          <w:szCs w:val="22"/>
          <w:lang w:val="en-GB"/>
        </w:rPr>
      </w:pPr>
    </w:p>
    <w:p w14:paraId="5D44436F" w14:textId="135CB9DD" w:rsidR="001A3EB3" w:rsidRDefault="0057613F" w:rsidP="001A3EB3">
      <w:pPr>
        <w:widowControl w:val="0"/>
        <w:autoSpaceDE w:val="0"/>
        <w:autoSpaceDN w:val="0"/>
        <w:adjustRightInd w:val="0"/>
        <w:spacing w:line="276" w:lineRule="auto"/>
        <w:rPr>
          <w:rFonts w:asciiTheme="majorHAnsi" w:hAnsiTheme="majorHAnsi" w:cstheme="majorHAnsi"/>
          <w:bCs/>
          <w:sz w:val="22"/>
          <w:szCs w:val="22"/>
          <w:lang w:val="en-GB"/>
        </w:rPr>
      </w:pPr>
      <w:r w:rsidRPr="00F01A2E">
        <w:rPr>
          <w:rFonts w:asciiTheme="majorHAnsi" w:hAnsiTheme="majorHAnsi" w:cstheme="majorHAnsi"/>
          <w:bCs/>
          <w:sz w:val="22"/>
          <w:szCs w:val="22"/>
          <w:lang w:val="en-GB"/>
        </w:rPr>
        <w:t>T</w:t>
      </w:r>
      <w:r w:rsidR="001A3EB3" w:rsidRPr="001A3EB3">
        <w:rPr>
          <w:rFonts w:asciiTheme="majorHAnsi" w:hAnsiTheme="majorHAnsi" w:cstheme="majorHAnsi"/>
          <w:bCs/>
          <w:sz w:val="22"/>
          <w:szCs w:val="22"/>
          <w:lang w:val="en-GB"/>
        </w:rPr>
        <w:t xml:space="preserve">his </w:t>
      </w:r>
      <w:r w:rsidR="00BA5EFD" w:rsidRPr="00F01A2E">
        <w:rPr>
          <w:rFonts w:asciiTheme="majorHAnsi" w:hAnsiTheme="majorHAnsi" w:cstheme="majorHAnsi"/>
          <w:bCs/>
          <w:sz w:val="22"/>
          <w:szCs w:val="22"/>
        </w:rPr>
        <w:t xml:space="preserve">Core Art Technician Training </w:t>
      </w:r>
      <w:proofErr w:type="spellStart"/>
      <w:r w:rsidR="00BA5EFD" w:rsidRPr="00F01A2E">
        <w:rPr>
          <w:rFonts w:asciiTheme="majorHAnsi" w:hAnsiTheme="majorHAnsi" w:cstheme="majorHAnsi"/>
          <w:bCs/>
          <w:sz w:val="22"/>
          <w:szCs w:val="22"/>
        </w:rPr>
        <w:t>Programme</w:t>
      </w:r>
      <w:proofErr w:type="spellEnd"/>
      <w:r w:rsidR="00BA5EFD" w:rsidRPr="00F01A2E">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 xml:space="preserve">will be an introduction to the art technical profession. It will </w:t>
      </w:r>
      <w:r w:rsidRPr="00F01A2E">
        <w:rPr>
          <w:rFonts w:asciiTheme="majorHAnsi" w:hAnsiTheme="majorHAnsi" w:cstheme="majorHAnsi"/>
          <w:bCs/>
          <w:sz w:val="22"/>
          <w:szCs w:val="22"/>
          <w:lang w:val="en-GB"/>
        </w:rPr>
        <w:t xml:space="preserve">not </w:t>
      </w:r>
      <w:r w:rsidR="001A3EB3" w:rsidRPr="001A3EB3">
        <w:rPr>
          <w:rFonts w:asciiTheme="majorHAnsi" w:hAnsiTheme="majorHAnsi" w:cstheme="majorHAnsi"/>
          <w:bCs/>
          <w:sz w:val="22"/>
          <w:szCs w:val="22"/>
          <w:lang w:val="en-GB"/>
        </w:rPr>
        <w:t>create fully trained art technicians</w:t>
      </w:r>
      <w:r w:rsidR="00886CEA">
        <w:rPr>
          <w:rFonts w:asciiTheme="majorHAnsi" w:hAnsiTheme="majorHAnsi" w:cstheme="majorHAnsi"/>
          <w:bCs/>
          <w:sz w:val="22"/>
          <w:szCs w:val="22"/>
          <w:lang w:val="en-GB"/>
        </w:rPr>
        <w:t xml:space="preserve"> out of those who are new to the </w:t>
      </w:r>
      <w:r w:rsidR="00FB2BEC">
        <w:rPr>
          <w:rFonts w:asciiTheme="majorHAnsi" w:hAnsiTheme="majorHAnsi" w:cstheme="majorHAnsi"/>
          <w:bCs/>
          <w:sz w:val="22"/>
          <w:szCs w:val="22"/>
          <w:lang w:val="en-GB"/>
        </w:rPr>
        <w:t>industry</w:t>
      </w:r>
      <w:r w:rsidR="00886CEA">
        <w:rPr>
          <w:rFonts w:asciiTheme="majorHAnsi" w:hAnsiTheme="majorHAnsi" w:cstheme="majorHAnsi"/>
          <w:bCs/>
          <w:sz w:val="22"/>
          <w:szCs w:val="22"/>
          <w:lang w:val="en-GB"/>
        </w:rPr>
        <w:t>. I</w:t>
      </w:r>
      <w:r w:rsidR="001A3EB3" w:rsidRPr="001A3EB3">
        <w:rPr>
          <w:rFonts w:asciiTheme="majorHAnsi" w:hAnsiTheme="majorHAnsi" w:cstheme="majorHAnsi"/>
          <w:bCs/>
          <w:sz w:val="22"/>
          <w:szCs w:val="22"/>
          <w:lang w:val="en-GB"/>
        </w:rPr>
        <w:t>t takes years to train to be fully competent due to the nature</w:t>
      </w:r>
      <w:r w:rsidR="00886CEA">
        <w:rPr>
          <w:rFonts w:asciiTheme="majorHAnsi" w:hAnsiTheme="majorHAnsi" w:cstheme="majorHAnsi"/>
          <w:bCs/>
          <w:sz w:val="22"/>
          <w:szCs w:val="22"/>
          <w:lang w:val="en-GB"/>
        </w:rPr>
        <w:t xml:space="preserve">, ambition and </w:t>
      </w:r>
      <w:r w:rsidR="000C03B1">
        <w:rPr>
          <w:rFonts w:asciiTheme="majorHAnsi" w:hAnsiTheme="majorHAnsi" w:cstheme="majorHAnsi"/>
          <w:bCs/>
          <w:sz w:val="22"/>
          <w:szCs w:val="22"/>
          <w:lang w:val="en-GB"/>
        </w:rPr>
        <w:t>scope</w:t>
      </w:r>
      <w:r w:rsidR="00886CEA">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of the work</w:t>
      </w:r>
      <w:r w:rsidR="00886CEA">
        <w:rPr>
          <w:rFonts w:asciiTheme="majorHAnsi" w:hAnsiTheme="majorHAnsi" w:cstheme="majorHAnsi"/>
          <w:bCs/>
          <w:sz w:val="22"/>
          <w:szCs w:val="22"/>
          <w:lang w:val="en-GB"/>
        </w:rPr>
        <w:t xml:space="preserve"> </w:t>
      </w:r>
      <w:r w:rsidR="001A3EB3" w:rsidRPr="001A3EB3">
        <w:rPr>
          <w:rFonts w:asciiTheme="majorHAnsi" w:hAnsiTheme="majorHAnsi" w:cstheme="majorHAnsi"/>
          <w:bCs/>
          <w:sz w:val="22"/>
          <w:szCs w:val="22"/>
          <w:lang w:val="en-GB"/>
        </w:rPr>
        <w:t>art technicians do.</w:t>
      </w:r>
    </w:p>
    <w:p w14:paraId="1EDBD39D" w14:textId="77777777" w:rsidR="001A3EB3" w:rsidRPr="001A3EB3" w:rsidRDefault="001A3EB3" w:rsidP="001A3EB3">
      <w:pPr>
        <w:widowControl w:val="0"/>
        <w:autoSpaceDE w:val="0"/>
        <w:autoSpaceDN w:val="0"/>
        <w:adjustRightInd w:val="0"/>
        <w:spacing w:line="276" w:lineRule="auto"/>
        <w:rPr>
          <w:rFonts w:asciiTheme="majorHAnsi" w:hAnsiTheme="majorHAnsi" w:cstheme="majorHAnsi"/>
          <w:bCs/>
          <w:sz w:val="22"/>
          <w:szCs w:val="22"/>
          <w:lang w:val="en-GB"/>
        </w:rPr>
      </w:pPr>
    </w:p>
    <w:p w14:paraId="4004C285" w14:textId="5D5C15E7" w:rsidR="00FF41E5" w:rsidRDefault="00F01A2E" w:rsidP="00CD4B15">
      <w:pPr>
        <w:widowControl w:val="0"/>
        <w:autoSpaceDE w:val="0"/>
        <w:autoSpaceDN w:val="0"/>
        <w:adjustRightInd w:val="0"/>
        <w:spacing w:line="276" w:lineRule="auto"/>
        <w:rPr>
          <w:rFonts w:asciiTheme="majorHAnsi" w:hAnsiTheme="majorHAnsi" w:cstheme="majorHAnsi"/>
          <w:bCs/>
          <w:sz w:val="22"/>
          <w:szCs w:val="22"/>
          <w:lang w:val="en-GB"/>
        </w:rPr>
      </w:pPr>
      <w:r>
        <w:rPr>
          <w:rFonts w:asciiTheme="majorHAnsi" w:hAnsiTheme="majorHAnsi" w:cstheme="majorHAnsi"/>
          <w:bCs/>
          <w:sz w:val="22"/>
          <w:szCs w:val="22"/>
          <w:lang w:val="en-GB"/>
        </w:rPr>
        <w:t>T</w:t>
      </w:r>
      <w:r w:rsidR="001A3EB3" w:rsidRPr="001A3EB3">
        <w:rPr>
          <w:rFonts w:asciiTheme="majorHAnsi" w:hAnsiTheme="majorHAnsi" w:cstheme="majorHAnsi"/>
          <w:bCs/>
          <w:sz w:val="22"/>
          <w:szCs w:val="22"/>
          <w:lang w:val="en-GB"/>
        </w:rPr>
        <w:t>raining should be</w:t>
      </w:r>
      <w:r>
        <w:rPr>
          <w:rFonts w:asciiTheme="majorHAnsi" w:hAnsiTheme="majorHAnsi" w:cstheme="majorHAnsi"/>
          <w:bCs/>
          <w:sz w:val="22"/>
          <w:szCs w:val="22"/>
          <w:lang w:val="en-GB"/>
        </w:rPr>
        <w:t xml:space="preserve"> ongoing, </w:t>
      </w:r>
      <w:r w:rsidR="001A3EB3" w:rsidRPr="001A3EB3">
        <w:rPr>
          <w:rFonts w:asciiTheme="majorHAnsi" w:hAnsiTheme="majorHAnsi" w:cstheme="majorHAnsi"/>
          <w:bCs/>
          <w:sz w:val="22"/>
          <w:szCs w:val="22"/>
          <w:lang w:val="en-GB"/>
        </w:rPr>
        <w:t xml:space="preserve">with hands-on experience working in galleries or museums. </w:t>
      </w:r>
      <w:r w:rsidR="00BA5EFD" w:rsidRPr="00F01A2E">
        <w:rPr>
          <w:rFonts w:asciiTheme="majorHAnsi" w:hAnsiTheme="majorHAnsi" w:cstheme="majorHAnsi"/>
          <w:bCs/>
          <w:sz w:val="22"/>
          <w:szCs w:val="22"/>
          <w:lang w:val="en-GB"/>
        </w:rPr>
        <w:t xml:space="preserve">CVAN EM and </w:t>
      </w:r>
      <w:proofErr w:type="spellStart"/>
      <w:r w:rsidR="00BA5EFD" w:rsidRPr="00F01A2E">
        <w:rPr>
          <w:rFonts w:asciiTheme="majorHAnsi" w:hAnsiTheme="majorHAnsi" w:cstheme="majorHAnsi"/>
          <w:bCs/>
          <w:sz w:val="22"/>
          <w:szCs w:val="22"/>
          <w:lang w:val="en-GB"/>
        </w:rPr>
        <w:t>ArtTechSpace</w:t>
      </w:r>
      <w:proofErr w:type="spellEnd"/>
      <w:r w:rsidR="00BA5EFD" w:rsidRPr="00F01A2E">
        <w:rPr>
          <w:rFonts w:asciiTheme="majorHAnsi" w:hAnsiTheme="majorHAnsi" w:cstheme="majorHAnsi"/>
          <w:bCs/>
          <w:sz w:val="22"/>
          <w:szCs w:val="22"/>
          <w:lang w:val="en-GB"/>
        </w:rPr>
        <w:t xml:space="preserve"> will have been supported </w:t>
      </w:r>
      <w:r>
        <w:rPr>
          <w:rFonts w:asciiTheme="majorHAnsi" w:hAnsiTheme="majorHAnsi" w:cstheme="majorHAnsi"/>
          <w:bCs/>
          <w:sz w:val="22"/>
          <w:szCs w:val="22"/>
          <w:lang w:val="en-GB"/>
        </w:rPr>
        <w:t xml:space="preserve">by organisations </w:t>
      </w:r>
      <w:r w:rsidR="00BA5EFD" w:rsidRPr="00F01A2E">
        <w:rPr>
          <w:rFonts w:asciiTheme="majorHAnsi" w:hAnsiTheme="majorHAnsi" w:cstheme="majorHAnsi"/>
          <w:bCs/>
          <w:sz w:val="22"/>
          <w:szCs w:val="22"/>
          <w:lang w:val="en-GB"/>
        </w:rPr>
        <w:t xml:space="preserve">in </w:t>
      </w:r>
      <w:r>
        <w:rPr>
          <w:rFonts w:asciiTheme="majorHAnsi" w:hAnsiTheme="majorHAnsi" w:cstheme="majorHAnsi"/>
          <w:bCs/>
          <w:sz w:val="22"/>
          <w:szCs w:val="22"/>
          <w:lang w:val="en-GB"/>
        </w:rPr>
        <w:t>the region</w:t>
      </w:r>
      <w:r w:rsidR="00BA5EFD" w:rsidRPr="00F01A2E">
        <w:rPr>
          <w:rFonts w:asciiTheme="majorHAnsi" w:hAnsiTheme="majorHAnsi" w:cstheme="majorHAnsi"/>
          <w:bCs/>
          <w:sz w:val="22"/>
          <w:szCs w:val="22"/>
          <w:lang w:val="en-GB"/>
        </w:rPr>
        <w:t xml:space="preserve"> provid</w:t>
      </w:r>
      <w:r>
        <w:rPr>
          <w:rFonts w:asciiTheme="majorHAnsi" w:hAnsiTheme="majorHAnsi" w:cstheme="majorHAnsi"/>
          <w:bCs/>
          <w:sz w:val="22"/>
          <w:szCs w:val="22"/>
          <w:lang w:val="en-GB"/>
        </w:rPr>
        <w:t>ing</w:t>
      </w:r>
      <w:r w:rsidR="00BA5EFD" w:rsidRPr="00F01A2E">
        <w:rPr>
          <w:rFonts w:asciiTheme="majorHAnsi" w:hAnsiTheme="majorHAnsi" w:cstheme="majorHAnsi"/>
          <w:bCs/>
          <w:sz w:val="22"/>
          <w:szCs w:val="22"/>
          <w:lang w:val="en-GB"/>
        </w:rPr>
        <w:t xml:space="preserve"> paid</w:t>
      </w:r>
      <w:r>
        <w:rPr>
          <w:rFonts w:asciiTheme="majorHAnsi" w:hAnsiTheme="majorHAnsi" w:cstheme="majorHAnsi"/>
          <w:bCs/>
          <w:sz w:val="22"/>
          <w:szCs w:val="22"/>
          <w:lang w:val="en-GB"/>
        </w:rPr>
        <w:t xml:space="preserve"> </w:t>
      </w:r>
      <w:r w:rsidR="00BA5EFD" w:rsidRPr="00F01A2E">
        <w:rPr>
          <w:rFonts w:asciiTheme="majorHAnsi" w:hAnsiTheme="majorHAnsi" w:cstheme="majorHAnsi"/>
          <w:bCs/>
          <w:sz w:val="22"/>
          <w:szCs w:val="22"/>
          <w:lang w:val="en-GB"/>
        </w:rPr>
        <w:t>work</w:t>
      </w:r>
      <w:r w:rsidR="00611CD4">
        <w:rPr>
          <w:rFonts w:asciiTheme="majorHAnsi" w:hAnsiTheme="majorHAnsi" w:cstheme="majorHAnsi"/>
          <w:bCs/>
          <w:sz w:val="22"/>
          <w:szCs w:val="22"/>
          <w:lang w:val="en-GB"/>
        </w:rPr>
        <w:t>-</w:t>
      </w:r>
      <w:r w:rsidR="00BA5EFD" w:rsidRPr="00F01A2E">
        <w:rPr>
          <w:rFonts w:asciiTheme="majorHAnsi" w:hAnsiTheme="majorHAnsi" w:cstheme="majorHAnsi"/>
          <w:bCs/>
          <w:sz w:val="22"/>
          <w:szCs w:val="22"/>
          <w:lang w:val="en-GB"/>
        </w:rPr>
        <w:t>shadowing opportunities</w:t>
      </w:r>
      <w:r>
        <w:rPr>
          <w:rFonts w:asciiTheme="majorHAnsi" w:hAnsiTheme="majorHAnsi" w:cstheme="majorHAnsi"/>
          <w:bCs/>
          <w:sz w:val="22"/>
          <w:szCs w:val="22"/>
          <w:lang w:val="en-GB"/>
        </w:rPr>
        <w:t xml:space="preserve">, made </w:t>
      </w:r>
      <w:r w:rsidR="00BA5EFD" w:rsidRPr="00F01A2E">
        <w:rPr>
          <w:rFonts w:asciiTheme="majorHAnsi" w:hAnsiTheme="majorHAnsi" w:cstheme="majorHAnsi"/>
          <w:bCs/>
          <w:sz w:val="22"/>
          <w:szCs w:val="22"/>
          <w:lang w:val="en-GB"/>
        </w:rPr>
        <w:t xml:space="preserve">accessible to </w:t>
      </w:r>
      <w:r w:rsidRPr="00F01A2E">
        <w:rPr>
          <w:rFonts w:asciiTheme="majorHAnsi" w:hAnsiTheme="majorHAnsi" w:cstheme="majorHAnsi"/>
          <w:bCs/>
          <w:sz w:val="22"/>
          <w:szCs w:val="22"/>
        </w:rPr>
        <w:t xml:space="preserve">Core Art Technician Training </w:t>
      </w:r>
      <w:proofErr w:type="spellStart"/>
      <w:r w:rsidRPr="00F01A2E">
        <w:rPr>
          <w:rFonts w:asciiTheme="majorHAnsi" w:hAnsiTheme="majorHAnsi" w:cstheme="majorHAnsi"/>
          <w:bCs/>
          <w:sz w:val="22"/>
          <w:szCs w:val="22"/>
        </w:rPr>
        <w:t>Programme</w:t>
      </w:r>
      <w:proofErr w:type="spellEnd"/>
      <w:r w:rsidRPr="00F01A2E">
        <w:rPr>
          <w:rFonts w:asciiTheme="majorHAnsi" w:hAnsiTheme="majorHAnsi" w:cstheme="majorHAnsi"/>
          <w:bCs/>
          <w:sz w:val="22"/>
          <w:szCs w:val="22"/>
          <w:lang w:val="en-GB"/>
        </w:rPr>
        <w:t xml:space="preserve"> </w:t>
      </w:r>
      <w:r w:rsidR="00BA5EFD" w:rsidRPr="00F01A2E">
        <w:rPr>
          <w:rFonts w:asciiTheme="majorHAnsi" w:hAnsiTheme="majorHAnsi" w:cstheme="majorHAnsi"/>
          <w:bCs/>
          <w:sz w:val="22"/>
          <w:szCs w:val="22"/>
          <w:lang w:val="en-GB"/>
        </w:rPr>
        <w:t xml:space="preserve">participants. </w:t>
      </w:r>
      <w:r w:rsidR="008F1E71" w:rsidRPr="00F01A2E">
        <w:rPr>
          <w:rFonts w:asciiTheme="majorHAnsi" w:hAnsiTheme="majorHAnsi" w:cstheme="majorHAnsi"/>
          <w:bCs/>
          <w:sz w:val="22"/>
          <w:szCs w:val="22"/>
          <w:lang w:val="en-GB"/>
        </w:rPr>
        <w:br/>
      </w:r>
    </w:p>
    <w:p w14:paraId="674D2A70" w14:textId="675834B6" w:rsidR="00A46D47" w:rsidRPr="00A46D47" w:rsidRDefault="00A46D47" w:rsidP="00A46D47">
      <w:pPr>
        <w:widowControl w:val="0"/>
        <w:autoSpaceDE w:val="0"/>
        <w:autoSpaceDN w:val="0"/>
        <w:adjustRightInd w:val="0"/>
        <w:spacing w:line="276" w:lineRule="auto"/>
        <w:rPr>
          <w:rFonts w:asciiTheme="majorHAnsi" w:hAnsiTheme="majorHAnsi" w:cstheme="majorHAnsi"/>
          <w:bCs/>
          <w:sz w:val="22"/>
          <w:szCs w:val="22"/>
          <w:lang w:val="en-GB"/>
        </w:rPr>
      </w:pPr>
      <w:r w:rsidRPr="00A46D47">
        <w:rPr>
          <w:rFonts w:asciiTheme="majorHAnsi" w:hAnsiTheme="majorHAnsi" w:cstheme="majorHAnsi"/>
          <w:b/>
          <w:iCs/>
          <w:sz w:val="22"/>
          <w:szCs w:val="22"/>
          <w:lang w:val="en-GB"/>
        </w:rPr>
        <w:t>Course Structure</w:t>
      </w:r>
      <w:r w:rsidR="00E35942" w:rsidRPr="00E35942">
        <w:rPr>
          <w:rFonts w:asciiTheme="majorHAnsi" w:hAnsiTheme="majorHAnsi" w:cstheme="majorHAnsi"/>
          <w:b/>
          <w:iCs/>
          <w:sz w:val="22"/>
          <w:szCs w:val="22"/>
          <w:lang w:val="en-GB"/>
        </w:rPr>
        <w:t>:</w:t>
      </w:r>
      <w:r w:rsidR="00E35942">
        <w:rPr>
          <w:rFonts w:asciiTheme="majorHAnsi" w:hAnsiTheme="majorHAnsi" w:cstheme="majorHAnsi"/>
          <w:bCs/>
          <w:i/>
          <w:sz w:val="22"/>
          <w:szCs w:val="22"/>
          <w:lang w:val="en-GB"/>
        </w:rPr>
        <w:t xml:space="preserve"> </w:t>
      </w:r>
      <w:r w:rsidR="00A23EEE" w:rsidRPr="00A23EEE">
        <w:rPr>
          <w:rFonts w:asciiTheme="majorHAnsi" w:hAnsiTheme="majorHAnsi" w:cstheme="majorHAnsi"/>
          <w:bCs/>
          <w:sz w:val="22"/>
          <w:szCs w:val="22"/>
        </w:rPr>
        <w:t>Monday 26</w:t>
      </w:r>
      <w:r w:rsidR="00A23EEE">
        <w:rPr>
          <w:rFonts w:asciiTheme="majorHAnsi" w:hAnsiTheme="majorHAnsi" w:cstheme="majorHAnsi"/>
          <w:bCs/>
          <w:sz w:val="22"/>
          <w:szCs w:val="22"/>
        </w:rPr>
        <w:t xml:space="preserve"> - </w:t>
      </w:r>
      <w:r w:rsidR="00A23EEE" w:rsidRPr="00A23EEE">
        <w:rPr>
          <w:rFonts w:asciiTheme="majorHAnsi" w:hAnsiTheme="majorHAnsi" w:cstheme="majorHAnsi"/>
          <w:bCs/>
          <w:sz w:val="22"/>
          <w:szCs w:val="22"/>
        </w:rPr>
        <w:t>Friday 30 June 2023</w:t>
      </w:r>
      <w:r w:rsidR="00A23EEE" w:rsidRPr="00A23EEE">
        <w:rPr>
          <w:rFonts w:asciiTheme="majorHAnsi" w:hAnsiTheme="majorHAnsi" w:cstheme="majorHAnsi"/>
          <w:bCs/>
          <w:sz w:val="22"/>
          <w:szCs w:val="22"/>
          <w:lang w:val="en-GB"/>
        </w:rPr>
        <w:t xml:space="preserve"> </w:t>
      </w:r>
      <w:r w:rsidRPr="00A46D47">
        <w:rPr>
          <w:rFonts w:asciiTheme="majorHAnsi" w:hAnsiTheme="majorHAnsi" w:cstheme="majorHAnsi"/>
          <w:bCs/>
          <w:sz w:val="22"/>
          <w:szCs w:val="22"/>
          <w:lang w:val="en-GB"/>
        </w:rPr>
        <w:t>(</w:t>
      </w:r>
      <w:r w:rsidR="00E84EDA">
        <w:rPr>
          <w:rFonts w:asciiTheme="majorHAnsi" w:hAnsiTheme="majorHAnsi" w:cstheme="majorHAnsi"/>
          <w:bCs/>
          <w:sz w:val="22"/>
          <w:szCs w:val="22"/>
          <w:lang w:val="en-GB"/>
        </w:rPr>
        <w:t>9AM – 5PM</w:t>
      </w:r>
      <w:r w:rsidRPr="00A46D47">
        <w:rPr>
          <w:rFonts w:asciiTheme="majorHAnsi" w:hAnsiTheme="majorHAnsi" w:cstheme="majorHAnsi"/>
          <w:bCs/>
          <w:sz w:val="22"/>
          <w:szCs w:val="22"/>
          <w:lang w:val="en-GB"/>
        </w:rPr>
        <w:t xml:space="preserve">) </w:t>
      </w:r>
      <w:r w:rsidR="00E35942">
        <w:rPr>
          <w:rFonts w:asciiTheme="majorHAnsi" w:hAnsiTheme="majorHAnsi" w:cstheme="majorHAnsi"/>
          <w:bCs/>
          <w:sz w:val="22"/>
          <w:szCs w:val="22"/>
          <w:lang w:val="en-GB"/>
        </w:rPr>
        <w:t xml:space="preserve">participants will engage in an </w:t>
      </w:r>
      <w:r w:rsidRPr="00A46D47">
        <w:rPr>
          <w:rFonts w:asciiTheme="majorHAnsi" w:hAnsiTheme="majorHAnsi" w:cstheme="majorHAnsi"/>
          <w:bCs/>
          <w:sz w:val="22"/>
          <w:szCs w:val="22"/>
          <w:lang w:val="en-GB"/>
        </w:rPr>
        <w:t xml:space="preserve">intensive introduction to the </w:t>
      </w:r>
      <w:r w:rsidR="00E84EDA">
        <w:rPr>
          <w:rFonts w:asciiTheme="majorHAnsi" w:hAnsiTheme="majorHAnsi" w:cstheme="majorHAnsi"/>
          <w:bCs/>
          <w:sz w:val="22"/>
          <w:szCs w:val="22"/>
          <w:lang w:val="en-GB"/>
        </w:rPr>
        <w:t>industry,</w:t>
      </w:r>
      <w:r w:rsidRPr="00A46D47">
        <w:rPr>
          <w:rFonts w:asciiTheme="majorHAnsi" w:hAnsiTheme="majorHAnsi" w:cstheme="majorHAnsi"/>
          <w:bCs/>
          <w:sz w:val="22"/>
          <w:szCs w:val="22"/>
          <w:lang w:val="en-GB"/>
        </w:rPr>
        <w:t xml:space="preserve"> split into modules to cover core aspects of art technical work:</w:t>
      </w:r>
    </w:p>
    <w:p w14:paraId="1661EC79" w14:textId="77777777" w:rsidR="00A46D47" w:rsidRPr="00A46D47" w:rsidRDefault="00A46D47" w:rsidP="00A46D47">
      <w:pPr>
        <w:widowControl w:val="0"/>
        <w:numPr>
          <w:ilvl w:val="0"/>
          <w:numId w:val="17"/>
        </w:numPr>
        <w:autoSpaceDE w:val="0"/>
        <w:autoSpaceDN w:val="0"/>
        <w:adjustRightInd w:val="0"/>
        <w:spacing w:line="276" w:lineRule="auto"/>
        <w:rPr>
          <w:rFonts w:asciiTheme="majorHAnsi" w:hAnsiTheme="majorHAnsi" w:cstheme="majorHAnsi"/>
          <w:bCs/>
          <w:sz w:val="22"/>
          <w:szCs w:val="22"/>
          <w:lang w:val="en-GB"/>
        </w:rPr>
      </w:pPr>
      <w:r w:rsidRPr="00A46D47">
        <w:rPr>
          <w:rFonts w:asciiTheme="majorHAnsi" w:hAnsiTheme="majorHAnsi" w:cstheme="majorHAnsi"/>
          <w:bCs/>
          <w:sz w:val="22"/>
          <w:szCs w:val="22"/>
          <w:lang w:val="en-GB"/>
        </w:rPr>
        <w:t>Manual handling</w:t>
      </w:r>
    </w:p>
    <w:p w14:paraId="45B99302" w14:textId="77777777" w:rsidR="00A46D47" w:rsidRPr="00A46D47" w:rsidRDefault="00A46D47" w:rsidP="00A46D47">
      <w:pPr>
        <w:widowControl w:val="0"/>
        <w:numPr>
          <w:ilvl w:val="0"/>
          <w:numId w:val="17"/>
        </w:numPr>
        <w:autoSpaceDE w:val="0"/>
        <w:autoSpaceDN w:val="0"/>
        <w:adjustRightInd w:val="0"/>
        <w:spacing w:line="276" w:lineRule="auto"/>
        <w:rPr>
          <w:rFonts w:asciiTheme="majorHAnsi" w:hAnsiTheme="majorHAnsi" w:cstheme="majorHAnsi"/>
          <w:bCs/>
          <w:sz w:val="22"/>
          <w:szCs w:val="22"/>
          <w:lang w:val="en-GB"/>
        </w:rPr>
      </w:pPr>
      <w:r w:rsidRPr="00A46D47">
        <w:rPr>
          <w:rFonts w:asciiTheme="majorHAnsi" w:hAnsiTheme="majorHAnsi" w:cstheme="majorHAnsi"/>
          <w:bCs/>
          <w:sz w:val="22"/>
          <w:szCs w:val="22"/>
          <w:lang w:val="en-GB"/>
        </w:rPr>
        <w:t>Art handling</w:t>
      </w:r>
    </w:p>
    <w:p w14:paraId="7B497E47" w14:textId="77777777" w:rsidR="00A46D47" w:rsidRPr="00A46D47" w:rsidRDefault="00A46D47" w:rsidP="00A46D47">
      <w:pPr>
        <w:widowControl w:val="0"/>
        <w:numPr>
          <w:ilvl w:val="0"/>
          <w:numId w:val="17"/>
        </w:numPr>
        <w:autoSpaceDE w:val="0"/>
        <w:autoSpaceDN w:val="0"/>
        <w:adjustRightInd w:val="0"/>
        <w:spacing w:line="276" w:lineRule="auto"/>
        <w:rPr>
          <w:rFonts w:asciiTheme="majorHAnsi" w:hAnsiTheme="majorHAnsi" w:cstheme="majorHAnsi"/>
          <w:bCs/>
          <w:sz w:val="22"/>
          <w:szCs w:val="22"/>
          <w:lang w:val="en-GB"/>
        </w:rPr>
      </w:pPr>
      <w:r w:rsidRPr="00A46D47">
        <w:rPr>
          <w:rFonts w:asciiTheme="majorHAnsi" w:hAnsiTheme="majorHAnsi" w:cstheme="majorHAnsi"/>
          <w:bCs/>
          <w:sz w:val="22"/>
          <w:szCs w:val="22"/>
          <w:lang w:val="en-GB"/>
        </w:rPr>
        <w:t>Condition reporting</w:t>
      </w:r>
    </w:p>
    <w:p w14:paraId="4D7E5FBB" w14:textId="77777777" w:rsidR="00A46D47" w:rsidRPr="00A46D47" w:rsidRDefault="00A46D47" w:rsidP="00A46D47">
      <w:pPr>
        <w:widowControl w:val="0"/>
        <w:numPr>
          <w:ilvl w:val="0"/>
          <w:numId w:val="17"/>
        </w:numPr>
        <w:autoSpaceDE w:val="0"/>
        <w:autoSpaceDN w:val="0"/>
        <w:adjustRightInd w:val="0"/>
        <w:spacing w:line="276" w:lineRule="auto"/>
        <w:rPr>
          <w:rFonts w:asciiTheme="majorHAnsi" w:hAnsiTheme="majorHAnsi" w:cstheme="majorHAnsi"/>
          <w:bCs/>
          <w:sz w:val="22"/>
          <w:szCs w:val="22"/>
          <w:lang w:val="en-GB"/>
        </w:rPr>
      </w:pPr>
      <w:r w:rsidRPr="00A46D47">
        <w:rPr>
          <w:rFonts w:asciiTheme="majorHAnsi" w:hAnsiTheme="majorHAnsi" w:cstheme="majorHAnsi"/>
          <w:bCs/>
          <w:sz w:val="22"/>
          <w:szCs w:val="22"/>
          <w:lang w:val="en-GB"/>
        </w:rPr>
        <w:t>Packing</w:t>
      </w:r>
    </w:p>
    <w:p w14:paraId="042B5F2E" w14:textId="77777777" w:rsidR="00A46D47" w:rsidRPr="00A46D47" w:rsidRDefault="00A46D47" w:rsidP="00A46D47">
      <w:pPr>
        <w:widowControl w:val="0"/>
        <w:numPr>
          <w:ilvl w:val="0"/>
          <w:numId w:val="17"/>
        </w:numPr>
        <w:autoSpaceDE w:val="0"/>
        <w:autoSpaceDN w:val="0"/>
        <w:adjustRightInd w:val="0"/>
        <w:spacing w:line="276" w:lineRule="auto"/>
        <w:rPr>
          <w:rFonts w:asciiTheme="majorHAnsi" w:hAnsiTheme="majorHAnsi" w:cstheme="majorHAnsi"/>
          <w:bCs/>
          <w:sz w:val="22"/>
          <w:szCs w:val="22"/>
          <w:lang w:val="en-GB"/>
        </w:rPr>
      </w:pPr>
      <w:r w:rsidRPr="00A46D47">
        <w:rPr>
          <w:rFonts w:asciiTheme="majorHAnsi" w:hAnsiTheme="majorHAnsi" w:cstheme="majorHAnsi"/>
          <w:bCs/>
          <w:sz w:val="22"/>
          <w:szCs w:val="22"/>
          <w:lang w:val="en-GB"/>
        </w:rPr>
        <w:t>Installation</w:t>
      </w:r>
    </w:p>
    <w:p w14:paraId="0EEF1DD0" w14:textId="77777777" w:rsidR="00A46D47" w:rsidRPr="00A46D47" w:rsidRDefault="00A46D47" w:rsidP="00A46D47">
      <w:pPr>
        <w:widowControl w:val="0"/>
        <w:numPr>
          <w:ilvl w:val="0"/>
          <w:numId w:val="17"/>
        </w:numPr>
        <w:autoSpaceDE w:val="0"/>
        <w:autoSpaceDN w:val="0"/>
        <w:adjustRightInd w:val="0"/>
        <w:spacing w:line="276" w:lineRule="auto"/>
        <w:rPr>
          <w:rFonts w:asciiTheme="majorHAnsi" w:hAnsiTheme="majorHAnsi" w:cstheme="majorHAnsi"/>
          <w:bCs/>
          <w:sz w:val="22"/>
          <w:szCs w:val="22"/>
          <w:lang w:val="en-GB"/>
        </w:rPr>
      </w:pPr>
      <w:r w:rsidRPr="00A46D47">
        <w:rPr>
          <w:rFonts w:asciiTheme="majorHAnsi" w:hAnsiTheme="majorHAnsi" w:cstheme="majorHAnsi"/>
          <w:bCs/>
          <w:sz w:val="22"/>
          <w:szCs w:val="22"/>
          <w:lang w:val="en-GB"/>
        </w:rPr>
        <w:t>Project planning</w:t>
      </w:r>
    </w:p>
    <w:p w14:paraId="3A2CF507" w14:textId="77777777" w:rsidR="00BE0FFB" w:rsidRDefault="00BE0FFB" w:rsidP="00CD4B15">
      <w:pPr>
        <w:widowControl w:val="0"/>
        <w:autoSpaceDE w:val="0"/>
        <w:autoSpaceDN w:val="0"/>
        <w:adjustRightInd w:val="0"/>
        <w:spacing w:line="276" w:lineRule="auto"/>
        <w:rPr>
          <w:rFonts w:asciiTheme="majorHAnsi" w:hAnsiTheme="majorHAnsi" w:cstheme="majorHAnsi"/>
          <w:bCs/>
          <w:sz w:val="22"/>
          <w:szCs w:val="22"/>
          <w:highlight w:val="yellow"/>
          <w:lang w:val="en-GB"/>
        </w:rPr>
      </w:pPr>
    </w:p>
    <w:p w14:paraId="549AB509" w14:textId="1AADC8FB" w:rsidR="001E5BF4" w:rsidRPr="001E5BF4" w:rsidRDefault="00BE0FFB" w:rsidP="001E5BF4">
      <w:pPr>
        <w:widowControl w:val="0"/>
        <w:autoSpaceDE w:val="0"/>
        <w:autoSpaceDN w:val="0"/>
        <w:adjustRightInd w:val="0"/>
        <w:spacing w:line="276" w:lineRule="auto"/>
        <w:rPr>
          <w:rFonts w:asciiTheme="majorHAnsi" w:hAnsiTheme="majorHAnsi" w:cstheme="majorHAnsi"/>
          <w:bCs/>
          <w:sz w:val="22"/>
          <w:szCs w:val="22"/>
          <w:lang w:val="en-GB"/>
        </w:rPr>
      </w:pPr>
      <w:r w:rsidRPr="00BE0FFB">
        <w:rPr>
          <w:rFonts w:asciiTheme="majorHAnsi" w:hAnsiTheme="majorHAnsi" w:cstheme="majorHAnsi"/>
          <w:b/>
          <w:sz w:val="22"/>
          <w:szCs w:val="22"/>
          <w:lang w:val="en-GB"/>
        </w:rPr>
        <w:t>Course Schedule:</w:t>
      </w:r>
      <w:r w:rsidRPr="00BE0FFB">
        <w:rPr>
          <w:rFonts w:asciiTheme="majorHAnsi" w:hAnsiTheme="majorHAnsi" w:cstheme="majorHAnsi"/>
          <w:bCs/>
          <w:sz w:val="22"/>
          <w:szCs w:val="22"/>
          <w:lang w:val="en-GB"/>
        </w:rPr>
        <w:t xml:space="preserve"> </w:t>
      </w:r>
      <w:hyperlink r:id="rId15" w:history="1">
        <w:r w:rsidR="00E35942" w:rsidRPr="00432428">
          <w:rPr>
            <w:rStyle w:val="Hyperlink"/>
            <w:rFonts w:asciiTheme="majorHAnsi" w:hAnsiTheme="majorHAnsi" w:cstheme="majorHAnsi"/>
            <w:bCs/>
            <w:sz w:val="22"/>
            <w:szCs w:val="22"/>
            <w:lang w:val="en-GB"/>
          </w:rPr>
          <w:t>Click here</w:t>
        </w:r>
      </w:hyperlink>
      <w:r w:rsidR="00E35942">
        <w:rPr>
          <w:rFonts w:asciiTheme="majorHAnsi" w:hAnsiTheme="majorHAnsi" w:cstheme="majorHAnsi"/>
          <w:bCs/>
          <w:sz w:val="22"/>
          <w:szCs w:val="22"/>
          <w:lang w:val="en-GB"/>
        </w:rPr>
        <w:t xml:space="preserve"> to see a full module overview and training schedule. </w:t>
      </w:r>
    </w:p>
    <w:p w14:paraId="2C062201" w14:textId="08E0D8C8" w:rsidR="00A23EEE" w:rsidRPr="008341C7" w:rsidRDefault="00A23EEE" w:rsidP="001E5BF4">
      <w:pPr>
        <w:rPr>
          <w:rFonts w:asciiTheme="majorHAnsi" w:eastAsia="Open Sans Light" w:hAnsiTheme="majorHAnsi" w:cstheme="majorHAnsi"/>
          <w:sz w:val="22"/>
          <w:szCs w:val="22"/>
        </w:rPr>
      </w:pPr>
      <w:r>
        <w:rPr>
          <w:rFonts w:asciiTheme="majorHAnsi" w:eastAsia="Open Sans Light" w:hAnsiTheme="majorHAnsi" w:cstheme="majorHAnsi"/>
          <w:b/>
          <w:bCs/>
          <w:iCs/>
          <w:sz w:val="22"/>
          <w:szCs w:val="22"/>
        </w:rPr>
        <w:br/>
      </w:r>
      <w:r w:rsidR="001E5BF4" w:rsidRPr="001E5BF4">
        <w:rPr>
          <w:rFonts w:asciiTheme="majorHAnsi" w:eastAsia="Open Sans Light" w:hAnsiTheme="majorHAnsi" w:cstheme="majorHAnsi"/>
          <w:b/>
          <w:bCs/>
          <w:iCs/>
          <w:sz w:val="22"/>
          <w:szCs w:val="22"/>
        </w:rPr>
        <w:t>Facilitators:</w:t>
      </w:r>
      <w:r w:rsidR="001E5BF4" w:rsidRPr="001E5BF4">
        <w:rPr>
          <w:rFonts w:asciiTheme="majorHAnsi" w:eastAsia="Open Sans Light" w:hAnsiTheme="majorHAnsi" w:cstheme="majorHAnsi"/>
          <w:i/>
          <w:sz w:val="22"/>
          <w:szCs w:val="22"/>
        </w:rPr>
        <w:t xml:space="preserve"> </w:t>
      </w:r>
      <w:hyperlink r:id="rId16" w:history="1">
        <w:proofErr w:type="spellStart"/>
        <w:r w:rsidR="001E5BF4" w:rsidRPr="001E5BF4">
          <w:rPr>
            <w:rStyle w:val="Hyperlink"/>
            <w:rFonts w:asciiTheme="majorHAnsi" w:eastAsia="Open Sans Light" w:hAnsiTheme="majorHAnsi" w:cstheme="majorHAnsi"/>
            <w:sz w:val="22"/>
            <w:szCs w:val="22"/>
          </w:rPr>
          <w:t>ArtTechSpace</w:t>
        </w:r>
        <w:proofErr w:type="spellEnd"/>
        <w:r w:rsidR="001E5BF4" w:rsidRPr="001E5BF4">
          <w:rPr>
            <w:rStyle w:val="Hyperlink"/>
            <w:rFonts w:asciiTheme="majorHAnsi" w:eastAsia="Open Sans Light" w:hAnsiTheme="majorHAnsi" w:cstheme="majorHAnsi"/>
            <w:sz w:val="22"/>
            <w:szCs w:val="22"/>
          </w:rPr>
          <w:t xml:space="preserve"> Ltd.</w:t>
        </w:r>
      </w:hyperlink>
      <w:r w:rsidR="001E5BF4" w:rsidRPr="001E5BF4">
        <w:rPr>
          <w:rFonts w:asciiTheme="majorHAnsi" w:eastAsia="Open Sans Light" w:hAnsiTheme="majorHAnsi" w:cstheme="majorHAnsi"/>
          <w:sz w:val="22"/>
          <w:szCs w:val="22"/>
        </w:rPr>
        <w:t xml:space="preserve"> will be the </w:t>
      </w:r>
      <w:r w:rsidR="00453C81">
        <w:rPr>
          <w:rFonts w:asciiTheme="majorHAnsi" w:eastAsia="Open Sans Light" w:hAnsiTheme="majorHAnsi" w:cstheme="majorHAnsi"/>
          <w:sz w:val="22"/>
          <w:szCs w:val="22"/>
        </w:rPr>
        <w:t>training</w:t>
      </w:r>
      <w:r w:rsidR="001E5BF4" w:rsidRPr="001E5BF4">
        <w:rPr>
          <w:rFonts w:asciiTheme="majorHAnsi" w:eastAsia="Open Sans Light" w:hAnsiTheme="majorHAnsi" w:cstheme="majorHAnsi"/>
          <w:sz w:val="22"/>
          <w:szCs w:val="22"/>
        </w:rPr>
        <w:t xml:space="preserve"> provider with two facilitators</w:t>
      </w:r>
      <w:r w:rsidR="00453C81">
        <w:rPr>
          <w:rFonts w:asciiTheme="majorHAnsi" w:eastAsia="Open Sans Light" w:hAnsiTheme="majorHAnsi" w:cstheme="majorHAnsi"/>
          <w:sz w:val="22"/>
          <w:szCs w:val="22"/>
        </w:rPr>
        <w:t xml:space="preserve"> leading the </w:t>
      </w:r>
      <w:proofErr w:type="spellStart"/>
      <w:r w:rsidR="00453C81">
        <w:rPr>
          <w:rFonts w:asciiTheme="majorHAnsi" w:eastAsia="Open Sans Light" w:hAnsiTheme="majorHAnsi" w:cstheme="majorHAnsi"/>
          <w:sz w:val="22"/>
          <w:szCs w:val="22"/>
        </w:rPr>
        <w:t>programme</w:t>
      </w:r>
      <w:proofErr w:type="spellEnd"/>
      <w:r w:rsidR="00453C81">
        <w:rPr>
          <w:rFonts w:asciiTheme="majorHAnsi" w:eastAsia="Open Sans Light" w:hAnsiTheme="majorHAnsi" w:cstheme="majorHAnsi"/>
          <w:sz w:val="22"/>
          <w:szCs w:val="22"/>
        </w:rPr>
        <w:t xml:space="preserve"> throughout.</w:t>
      </w:r>
      <w:r w:rsidR="001E5BF4" w:rsidRPr="001E5BF4">
        <w:rPr>
          <w:rFonts w:asciiTheme="majorHAnsi" w:eastAsia="Open Sans Light" w:hAnsiTheme="majorHAnsi" w:cstheme="majorHAnsi"/>
          <w:sz w:val="22"/>
          <w:szCs w:val="22"/>
        </w:rPr>
        <w:t xml:space="preserve"> </w:t>
      </w:r>
    </w:p>
    <w:p w14:paraId="39FB4EA1" w14:textId="6B623827" w:rsidR="001E5BF4" w:rsidRPr="00534448" w:rsidRDefault="00534448" w:rsidP="001E5BF4">
      <w:pPr>
        <w:rPr>
          <w:rFonts w:ascii="Calibri Light" w:eastAsia="Open Sans Light" w:hAnsi="Calibri Light" w:cs="Calibri Light"/>
          <w:sz w:val="32"/>
          <w:szCs w:val="32"/>
        </w:rPr>
      </w:pPr>
      <w:r>
        <w:rPr>
          <w:rFonts w:ascii="Calibri Light" w:eastAsia="Open Sans Light" w:hAnsi="Calibri Light" w:cs="Calibri Light"/>
          <w:sz w:val="32"/>
          <w:szCs w:val="32"/>
        </w:rPr>
        <w:lastRenderedPageBreak/>
        <w:t>Eligibility</w:t>
      </w:r>
    </w:p>
    <w:p w14:paraId="44613A2F" w14:textId="37AB80DA" w:rsidR="001E5BF4" w:rsidRPr="003262DB" w:rsidRDefault="001E5BF4" w:rsidP="001E5BF4">
      <w:pPr>
        <w:pStyle w:val="ListParagraph"/>
        <w:numPr>
          <w:ilvl w:val="0"/>
          <w:numId w:val="20"/>
        </w:numPr>
        <w:rPr>
          <w:rFonts w:asciiTheme="majorHAnsi" w:eastAsia="Open Sans Light" w:hAnsiTheme="majorHAnsi" w:cstheme="majorHAnsi"/>
          <w:i/>
          <w:sz w:val="22"/>
          <w:szCs w:val="22"/>
        </w:rPr>
      </w:pPr>
      <w:r w:rsidRPr="00534448">
        <w:rPr>
          <w:rFonts w:asciiTheme="majorHAnsi" w:eastAsia="Open Sans Light" w:hAnsiTheme="majorHAnsi" w:cstheme="majorHAnsi"/>
          <w:iCs/>
          <w:sz w:val="22"/>
          <w:szCs w:val="22"/>
        </w:rPr>
        <w:t xml:space="preserve">Applicants must live in the </w:t>
      </w:r>
      <w:hyperlink r:id="rId17" w:history="1">
        <w:r w:rsidRPr="00534448">
          <w:rPr>
            <w:rStyle w:val="Hyperlink"/>
            <w:rFonts w:asciiTheme="majorHAnsi" w:eastAsia="Open Sans Light" w:hAnsiTheme="majorHAnsi" w:cstheme="majorHAnsi"/>
            <w:iCs/>
            <w:sz w:val="22"/>
            <w:szCs w:val="22"/>
          </w:rPr>
          <w:t>East Midlands</w:t>
        </w:r>
      </w:hyperlink>
      <w:r w:rsidR="004E33CF">
        <w:rPr>
          <w:rFonts w:asciiTheme="majorHAnsi" w:eastAsia="Open Sans Light" w:hAnsiTheme="majorHAnsi" w:cstheme="majorHAnsi"/>
          <w:iCs/>
          <w:sz w:val="22"/>
          <w:szCs w:val="22"/>
        </w:rPr>
        <w:t>,</w:t>
      </w:r>
      <w:r w:rsidRPr="00534448">
        <w:rPr>
          <w:rFonts w:asciiTheme="majorHAnsi" w:eastAsia="Open Sans Light" w:hAnsiTheme="majorHAnsi" w:cstheme="majorHAnsi"/>
          <w:iCs/>
          <w:sz w:val="22"/>
          <w:szCs w:val="22"/>
        </w:rPr>
        <w:t xml:space="preserve"> as defined by Arts Council England</w:t>
      </w:r>
      <w:r w:rsidR="00534448">
        <w:rPr>
          <w:rFonts w:asciiTheme="majorHAnsi" w:eastAsia="Open Sans Light" w:hAnsiTheme="majorHAnsi" w:cstheme="majorHAnsi"/>
          <w:iCs/>
          <w:sz w:val="22"/>
          <w:szCs w:val="22"/>
        </w:rPr>
        <w:t>.</w:t>
      </w:r>
    </w:p>
    <w:p w14:paraId="570A5733" w14:textId="0254CA8F" w:rsidR="003262DB" w:rsidRPr="003262DB" w:rsidRDefault="003262DB" w:rsidP="003262DB">
      <w:pPr>
        <w:pStyle w:val="ListParagraph"/>
        <w:numPr>
          <w:ilvl w:val="0"/>
          <w:numId w:val="20"/>
        </w:numPr>
        <w:rPr>
          <w:rFonts w:asciiTheme="majorHAnsi" w:eastAsia="Open Sans Light" w:hAnsiTheme="majorHAnsi" w:cstheme="majorHAnsi"/>
          <w:iCs/>
          <w:sz w:val="22"/>
          <w:szCs w:val="22"/>
        </w:rPr>
      </w:pPr>
      <w:r w:rsidRPr="003262DB">
        <w:rPr>
          <w:rFonts w:asciiTheme="majorHAnsi" w:eastAsia="Open Sans Light" w:hAnsiTheme="majorHAnsi" w:cstheme="majorHAnsi"/>
          <w:iCs/>
          <w:sz w:val="22"/>
          <w:szCs w:val="22"/>
        </w:rPr>
        <w:t>Applicants must be aged 19</w:t>
      </w:r>
      <w:r w:rsidR="00833B48">
        <w:rPr>
          <w:rFonts w:asciiTheme="majorHAnsi" w:eastAsia="Open Sans Light" w:hAnsiTheme="majorHAnsi" w:cstheme="majorHAnsi"/>
          <w:iCs/>
          <w:sz w:val="22"/>
          <w:szCs w:val="22"/>
        </w:rPr>
        <w:t xml:space="preserve"> or over</w:t>
      </w:r>
      <w:r w:rsidRPr="003262DB">
        <w:rPr>
          <w:rFonts w:asciiTheme="majorHAnsi" w:eastAsia="Open Sans Light" w:hAnsiTheme="majorHAnsi" w:cstheme="majorHAnsi"/>
          <w:iCs/>
          <w:sz w:val="22"/>
          <w:szCs w:val="22"/>
        </w:rPr>
        <w:t xml:space="preserve"> and not currently completing an </w:t>
      </w:r>
      <w:r w:rsidR="00E6682A">
        <w:rPr>
          <w:rFonts w:asciiTheme="majorHAnsi" w:eastAsia="Open Sans Light" w:hAnsiTheme="majorHAnsi" w:cstheme="majorHAnsi"/>
          <w:iCs/>
          <w:sz w:val="22"/>
          <w:szCs w:val="22"/>
        </w:rPr>
        <w:t>u</w:t>
      </w:r>
      <w:r w:rsidRPr="003262DB">
        <w:rPr>
          <w:rFonts w:asciiTheme="majorHAnsi" w:eastAsia="Open Sans Light" w:hAnsiTheme="majorHAnsi" w:cstheme="majorHAnsi"/>
          <w:iCs/>
          <w:sz w:val="22"/>
          <w:szCs w:val="22"/>
        </w:rPr>
        <w:t xml:space="preserve">ndergraduate course. </w:t>
      </w:r>
    </w:p>
    <w:p w14:paraId="0E4C4DF3" w14:textId="7F9B764A" w:rsidR="00534448" w:rsidRPr="00534448" w:rsidRDefault="00534448" w:rsidP="001E5BF4">
      <w:pPr>
        <w:pStyle w:val="ListParagraph"/>
        <w:numPr>
          <w:ilvl w:val="0"/>
          <w:numId w:val="20"/>
        </w:numPr>
        <w:rPr>
          <w:rFonts w:asciiTheme="majorHAnsi" w:eastAsia="Open Sans Light" w:hAnsiTheme="majorHAnsi" w:cstheme="majorHAnsi"/>
          <w:i/>
          <w:sz w:val="22"/>
          <w:szCs w:val="22"/>
        </w:rPr>
      </w:pPr>
      <w:r>
        <w:rPr>
          <w:rFonts w:asciiTheme="majorHAnsi" w:eastAsia="Open Sans Light" w:hAnsiTheme="majorHAnsi" w:cstheme="majorHAnsi"/>
          <w:iCs/>
          <w:sz w:val="22"/>
          <w:szCs w:val="22"/>
        </w:rPr>
        <w:t xml:space="preserve">Applicants must the available from </w:t>
      </w:r>
      <w:r w:rsidRPr="00DC11F1">
        <w:rPr>
          <w:rFonts w:asciiTheme="majorHAnsi" w:eastAsia="Open Sans Light" w:hAnsiTheme="majorHAnsi" w:cstheme="majorHAnsi"/>
          <w:b/>
          <w:bCs/>
          <w:iCs/>
          <w:sz w:val="22"/>
          <w:szCs w:val="22"/>
        </w:rPr>
        <w:t>Monday 26 – Friday 30 June 2023</w:t>
      </w:r>
      <w:r w:rsidR="009627F9" w:rsidRPr="00DC11F1">
        <w:rPr>
          <w:rFonts w:asciiTheme="majorHAnsi" w:eastAsia="Open Sans Light" w:hAnsiTheme="majorHAnsi" w:cstheme="majorHAnsi"/>
          <w:b/>
          <w:bCs/>
          <w:iCs/>
          <w:sz w:val="22"/>
          <w:szCs w:val="22"/>
        </w:rPr>
        <w:t>, 9</w:t>
      </w:r>
      <w:r w:rsidR="00E84EDA">
        <w:rPr>
          <w:rFonts w:asciiTheme="majorHAnsi" w:eastAsia="Open Sans Light" w:hAnsiTheme="majorHAnsi" w:cstheme="majorHAnsi"/>
          <w:b/>
          <w:bCs/>
          <w:iCs/>
          <w:sz w:val="22"/>
          <w:szCs w:val="22"/>
        </w:rPr>
        <w:t>AM</w:t>
      </w:r>
      <w:r w:rsidR="009627F9" w:rsidRPr="00DC11F1">
        <w:rPr>
          <w:rFonts w:asciiTheme="majorHAnsi" w:eastAsia="Open Sans Light" w:hAnsiTheme="majorHAnsi" w:cstheme="majorHAnsi"/>
          <w:b/>
          <w:bCs/>
          <w:iCs/>
          <w:sz w:val="22"/>
          <w:szCs w:val="22"/>
        </w:rPr>
        <w:t xml:space="preserve"> – 5PM</w:t>
      </w:r>
      <w:r w:rsidRPr="00DC11F1">
        <w:rPr>
          <w:rFonts w:asciiTheme="majorHAnsi" w:eastAsia="Open Sans Light" w:hAnsiTheme="majorHAnsi" w:cstheme="majorHAnsi"/>
          <w:b/>
          <w:bCs/>
          <w:iCs/>
          <w:sz w:val="22"/>
          <w:szCs w:val="22"/>
        </w:rPr>
        <w:t>.</w:t>
      </w:r>
    </w:p>
    <w:p w14:paraId="27D0D047" w14:textId="654C2B5C" w:rsidR="00534448" w:rsidRPr="00534448" w:rsidRDefault="00534448" w:rsidP="00534448">
      <w:pPr>
        <w:pStyle w:val="ListParagraph"/>
        <w:numPr>
          <w:ilvl w:val="0"/>
          <w:numId w:val="20"/>
        </w:numPr>
        <w:rPr>
          <w:rFonts w:asciiTheme="majorHAnsi" w:eastAsia="Open Sans Light" w:hAnsiTheme="majorHAnsi" w:cstheme="majorHAnsi"/>
          <w:bCs/>
          <w:iCs/>
          <w:sz w:val="22"/>
          <w:szCs w:val="22"/>
          <w:lang w:val="en-GB"/>
        </w:rPr>
      </w:pPr>
      <w:r w:rsidRPr="00534448">
        <w:rPr>
          <w:rFonts w:asciiTheme="majorHAnsi" w:eastAsia="Open Sans Light" w:hAnsiTheme="majorHAnsi" w:cstheme="majorHAnsi"/>
          <w:bCs/>
          <w:iCs/>
          <w:sz w:val="22"/>
          <w:szCs w:val="22"/>
        </w:rPr>
        <w:t xml:space="preserve">The training </w:t>
      </w:r>
      <w:proofErr w:type="spellStart"/>
      <w:r w:rsidRPr="00534448">
        <w:rPr>
          <w:rFonts w:asciiTheme="majorHAnsi" w:eastAsia="Open Sans Light" w:hAnsiTheme="majorHAnsi" w:cstheme="majorHAnsi"/>
          <w:bCs/>
          <w:iCs/>
          <w:sz w:val="22"/>
          <w:szCs w:val="22"/>
        </w:rPr>
        <w:t>programme</w:t>
      </w:r>
      <w:proofErr w:type="spellEnd"/>
      <w:r w:rsidRPr="00534448">
        <w:rPr>
          <w:rFonts w:asciiTheme="majorHAnsi" w:eastAsia="Open Sans Light" w:hAnsiTheme="majorHAnsi" w:cstheme="majorHAnsi"/>
          <w:bCs/>
          <w:iCs/>
          <w:sz w:val="22"/>
          <w:szCs w:val="22"/>
        </w:rPr>
        <w:t xml:space="preserve"> will </w:t>
      </w:r>
      <w:proofErr w:type="spellStart"/>
      <w:r w:rsidRPr="00534448">
        <w:rPr>
          <w:rFonts w:asciiTheme="majorHAnsi" w:eastAsia="Open Sans Light" w:hAnsiTheme="majorHAnsi" w:cstheme="majorHAnsi"/>
          <w:bCs/>
          <w:iCs/>
          <w:sz w:val="22"/>
          <w:szCs w:val="22"/>
        </w:rPr>
        <w:t>prioritise</w:t>
      </w:r>
      <w:proofErr w:type="spellEnd"/>
      <w:r w:rsidRPr="00534448">
        <w:rPr>
          <w:rFonts w:asciiTheme="majorHAnsi" w:eastAsia="Open Sans Light" w:hAnsiTheme="majorHAnsi" w:cstheme="majorHAnsi"/>
          <w:bCs/>
          <w:iCs/>
          <w:sz w:val="22"/>
          <w:szCs w:val="22"/>
        </w:rPr>
        <w:t xml:space="preserve"> </w:t>
      </w:r>
      <w:r>
        <w:rPr>
          <w:rFonts w:asciiTheme="majorHAnsi" w:eastAsia="Open Sans Light" w:hAnsiTheme="majorHAnsi" w:cstheme="majorHAnsi"/>
          <w:bCs/>
          <w:iCs/>
          <w:sz w:val="22"/>
          <w:szCs w:val="22"/>
        </w:rPr>
        <w:t>applicants</w:t>
      </w:r>
      <w:r w:rsidRPr="00534448">
        <w:rPr>
          <w:rFonts w:asciiTheme="majorHAnsi" w:eastAsia="Open Sans Light" w:hAnsiTheme="majorHAnsi" w:cstheme="majorHAnsi"/>
          <w:bCs/>
          <w:iCs/>
          <w:sz w:val="22"/>
          <w:szCs w:val="22"/>
        </w:rPr>
        <w:t xml:space="preserve"> living in </w:t>
      </w:r>
      <w:hyperlink r:id="rId18" w:history="1">
        <w:r w:rsidRPr="00534448">
          <w:rPr>
            <w:rStyle w:val="Hyperlink"/>
            <w:rFonts w:asciiTheme="majorHAnsi" w:eastAsia="Open Sans Light" w:hAnsiTheme="majorHAnsi" w:cstheme="majorHAnsi"/>
            <w:bCs/>
            <w:iCs/>
            <w:sz w:val="22"/>
            <w:szCs w:val="22"/>
          </w:rPr>
          <w:t>Priority Places</w:t>
        </w:r>
      </w:hyperlink>
      <w:r w:rsidRPr="00534448">
        <w:rPr>
          <w:rFonts w:asciiTheme="majorHAnsi" w:eastAsia="Open Sans Light" w:hAnsiTheme="majorHAnsi" w:cstheme="majorHAnsi"/>
          <w:bCs/>
          <w:iCs/>
          <w:sz w:val="22"/>
          <w:szCs w:val="22"/>
        </w:rPr>
        <w:t xml:space="preserve"> across the</w:t>
      </w:r>
      <w:r>
        <w:rPr>
          <w:rFonts w:asciiTheme="majorHAnsi" w:eastAsia="Open Sans Light" w:hAnsiTheme="majorHAnsi" w:cstheme="majorHAnsi"/>
          <w:bCs/>
          <w:iCs/>
          <w:sz w:val="22"/>
          <w:szCs w:val="22"/>
        </w:rPr>
        <w:t xml:space="preserve"> region, these are: </w:t>
      </w:r>
      <w:proofErr w:type="spellStart"/>
      <w:r w:rsidRPr="00534448">
        <w:rPr>
          <w:rFonts w:asciiTheme="majorHAnsi" w:eastAsia="Open Sans Light" w:hAnsiTheme="majorHAnsi" w:cstheme="majorHAnsi"/>
          <w:bCs/>
          <w:iCs/>
          <w:sz w:val="22"/>
          <w:szCs w:val="22"/>
        </w:rPr>
        <w:t>Ashfield</w:t>
      </w:r>
      <w:proofErr w:type="spellEnd"/>
      <w:r w:rsidRPr="00534448">
        <w:rPr>
          <w:rFonts w:asciiTheme="majorHAnsi" w:eastAsia="Open Sans Light" w:hAnsiTheme="majorHAnsi" w:cstheme="majorHAnsi"/>
          <w:bCs/>
          <w:iCs/>
          <w:sz w:val="22"/>
          <w:szCs w:val="22"/>
        </w:rPr>
        <w:t>, Bolsover, Boston, Chesterfield, East Lindsey, NE Derbyshire and Mansfield.</w:t>
      </w:r>
    </w:p>
    <w:p w14:paraId="04CE7E73" w14:textId="525E5473" w:rsidR="00534448" w:rsidRPr="00C66F46" w:rsidRDefault="00534448" w:rsidP="00C66F46">
      <w:pPr>
        <w:pStyle w:val="ListParagraph"/>
        <w:numPr>
          <w:ilvl w:val="0"/>
          <w:numId w:val="20"/>
        </w:numPr>
        <w:rPr>
          <w:rFonts w:asciiTheme="majorHAnsi" w:eastAsia="Open Sans Light" w:hAnsiTheme="majorHAnsi" w:cstheme="majorHAnsi"/>
          <w:bCs/>
          <w:iCs/>
          <w:sz w:val="22"/>
          <w:szCs w:val="22"/>
          <w:lang w:val="en-GB"/>
        </w:rPr>
      </w:pPr>
      <w:r w:rsidRPr="00534448">
        <w:rPr>
          <w:rFonts w:asciiTheme="majorHAnsi" w:eastAsia="Open Sans Light" w:hAnsiTheme="majorHAnsi" w:cstheme="majorHAnsi"/>
          <w:bCs/>
          <w:iCs/>
          <w:sz w:val="22"/>
          <w:szCs w:val="22"/>
        </w:rPr>
        <w:t xml:space="preserve">The training </w:t>
      </w:r>
      <w:proofErr w:type="spellStart"/>
      <w:r w:rsidRPr="00534448">
        <w:rPr>
          <w:rFonts w:asciiTheme="majorHAnsi" w:eastAsia="Open Sans Light" w:hAnsiTheme="majorHAnsi" w:cstheme="majorHAnsi"/>
          <w:bCs/>
          <w:iCs/>
          <w:sz w:val="22"/>
          <w:szCs w:val="22"/>
        </w:rPr>
        <w:t>programme</w:t>
      </w:r>
      <w:proofErr w:type="spellEnd"/>
      <w:r w:rsidRPr="00534448">
        <w:rPr>
          <w:rFonts w:asciiTheme="majorHAnsi" w:eastAsia="Open Sans Light" w:hAnsiTheme="majorHAnsi" w:cstheme="majorHAnsi"/>
          <w:bCs/>
          <w:iCs/>
          <w:sz w:val="22"/>
          <w:szCs w:val="22"/>
        </w:rPr>
        <w:t xml:space="preserve"> will </w:t>
      </w:r>
      <w:proofErr w:type="spellStart"/>
      <w:r w:rsidRPr="00534448">
        <w:rPr>
          <w:rFonts w:asciiTheme="majorHAnsi" w:eastAsia="Open Sans Light" w:hAnsiTheme="majorHAnsi" w:cstheme="majorHAnsi"/>
          <w:bCs/>
          <w:iCs/>
          <w:sz w:val="22"/>
          <w:szCs w:val="22"/>
        </w:rPr>
        <w:t>prioritise</w:t>
      </w:r>
      <w:proofErr w:type="spellEnd"/>
      <w:r w:rsidRPr="00534448">
        <w:rPr>
          <w:rFonts w:asciiTheme="majorHAnsi" w:eastAsia="Open Sans Light" w:hAnsiTheme="majorHAnsi" w:cstheme="majorHAnsi"/>
          <w:bCs/>
          <w:iCs/>
          <w:sz w:val="22"/>
          <w:szCs w:val="22"/>
        </w:rPr>
        <w:t xml:space="preserve"> </w:t>
      </w:r>
      <w:r>
        <w:rPr>
          <w:rFonts w:asciiTheme="majorHAnsi" w:eastAsia="Open Sans Light" w:hAnsiTheme="majorHAnsi" w:cstheme="majorHAnsi"/>
          <w:bCs/>
          <w:iCs/>
          <w:sz w:val="22"/>
          <w:szCs w:val="22"/>
        </w:rPr>
        <w:t>applicants</w:t>
      </w:r>
      <w:r w:rsidRPr="00534448">
        <w:rPr>
          <w:rFonts w:asciiTheme="majorHAnsi" w:eastAsia="Open Sans Light" w:hAnsiTheme="majorHAnsi" w:cstheme="majorHAnsi"/>
          <w:bCs/>
          <w:iCs/>
          <w:sz w:val="22"/>
          <w:szCs w:val="22"/>
        </w:rPr>
        <w:t xml:space="preserve"> from the Global Ethnic Majority.</w:t>
      </w:r>
      <w:r>
        <w:rPr>
          <w:rFonts w:asciiTheme="majorHAnsi" w:eastAsia="Open Sans Light" w:hAnsiTheme="majorHAnsi" w:cstheme="majorHAnsi"/>
          <w:bCs/>
          <w:iCs/>
          <w:sz w:val="22"/>
          <w:szCs w:val="22"/>
        </w:rPr>
        <w:t xml:space="preserve"> </w:t>
      </w:r>
    </w:p>
    <w:p w14:paraId="0A738ACE" w14:textId="35F41B1E" w:rsidR="00534448" w:rsidRDefault="00534448" w:rsidP="00534448">
      <w:pPr>
        <w:rPr>
          <w:rFonts w:asciiTheme="majorHAnsi" w:eastAsia="Open Sans Light" w:hAnsiTheme="majorHAnsi" w:cstheme="majorHAnsi"/>
          <w:i/>
          <w:sz w:val="22"/>
          <w:szCs w:val="22"/>
        </w:rPr>
      </w:pPr>
    </w:p>
    <w:p w14:paraId="13773F9E" w14:textId="719725D1" w:rsidR="00C66F46" w:rsidRDefault="00534448" w:rsidP="00C66F46">
      <w:pPr>
        <w:rPr>
          <w:rFonts w:ascii="Calibri Light" w:eastAsia="Open Sans Light" w:hAnsi="Calibri Light" w:cs="Calibri Light"/>
          <w:sz w:val="32"/>
          <w:szCs w:val="32"/>
        </w:rPr>
      </w:pPr>
      <w:r w:rsidRPr="00534448">
        <w:rPr>
          <w:rFonts w:ascii="Calibri Light" w:eastAsia="Open Sans Light" w:hAnsi="Calibri Light" w:cs="Calibri Light"/>
          <w:sz w:val="32"/>
          <w:szCs w:val="32"/>
        </w:rPr>
        <w:t>Support</w:t>
      </w:r>
    </w:p>
    <w:p w14:paraId="6FDC804E" w14:textId="50EC22DA" w:rsidR="00AB1CC9" w:rsidRDefault="00AB1CC9" w:rsidP="00C66F46">
      <w:pPr>
        <w:pStyle w:val="ListParagraph"/>
        <w:numPr>
          <w:ilvl w:val="0"/>
          <w:numId w:val="25"/>
        </w:numPr>
        <w:rPr>
          <w:rFonts w:asciiTheme="majorHAnsi" w:eastAsia="Open Sans Light" w:hAnsiTheme="majorHAnsi" w:cstheme="majorHAnsi"/>
          <w:sz w:val="22"/>
          <w:szCs w:val="22"/>
        </w:rPr>
      </w:pPr>
      <w:r w:rsidRPr="00AB1CC9">
        <w:rPr>
          <w:rFonts w:asciiTheme="majorHAnsi" w:eastAsia="Open Sans Light" w:hAnsiTheme="majorHAnsi" w:cstheme="majorHAnsi"/>
          <w:sz w:val="22"/>
          <w:szCs w:val="22"/>
        </w:rPr>
        <w:t xml:space="preserve">All </w:t>
      </w:r>
      <w:r w:rsidR="00F15095">
        <w:rPr>
          <w:rFonts w:asciiTheme="majorHAnsi" w:eastAsia="Open Sans Light" w:hAnsiTheme="majorHAnsi" w:cstheme="majorHAnsi"/>
          <w:sz w:val="22"/>
          <w:szCs w:val="22"/>
        </w:rPr>
        <w:t xml:space="preserve">participants </w:t>
      </w:r>
      <w:r w:rsidRPr="00AB1CC9">
        <w:rPr>
          <w:rFonts w:asciiTheme="majorHAnsi" w:eastAsia="Open Sans Light" w:hAnsiTheme="majorHAnsi" w:cstheme="majorHAnsi"/>
          <w:sz w:val="22"/>
          <w:szCs w:val="22"/>
        </w:rPr>
        <w:t xml:space="preserve">will receive a </w:t>
      </w:r>
      <w:r w:rsidRPr="00614277">
        <w:rPr>
          <w:rFonts w:asciiTheme="majorHAnsi" w:eastAsia="Open Sans Light" w:hAnsiTheme="majorHAnsi" w:cstheme="majorHAnsi"/>
          <w:b/>
          <w:bCs/>
          <w:sz w:val="22"/>
          <w:szCs w:val="22"/>
        </w:rPr>
        <w:t>fee of £350</w:t>
      </w:r>
      <w:r w:rsidRPr="00AB1CC9">
        <w:rPr>
          <w:rFonts w:asciiTheme="majorHAnsi" w:eastAsia="Open Sans Light" w:hAnsiTheme="majorHAnsi" w:cstheme="majorHAnsi"/>
          <w:sz w:val="22"/>
          <w:szCs w:val="22"/>
        </w:rPr>
        <w:t xml:space="preserve"> to support them in attending training</w:t>
      </w:r>
      <w:r>
        <w:rPr>
          <w:rFonts w:asciiTheme="majorHAnsi" w:eastAsia="Open Sans Light" w:hAnsiTheme="majorHAnsi" w:cstheme="majorHAnsi"/>
          <w:sz w:val="22"/>
          <w:szCs w:val="22"/>
        </w:rPr>
        <w:t>.</w:t>
      </w:r>
    </w:p>
    <w:p w14:paraId="4B8E2303" w14:textId="050714F2" w:rsidR="003B0688" w:rsidRDefault="00AB1CC9" w:rsidP="003B0688">
      <w:pPr>
        <w:pStyle w:val="ListParagraph"/>
        <w:numPr>
          <w:ilvl w:val="0"/>
          <w:numId w:val="25"/>
        </w:numPr>
        <w:rPr>
          <w:rFonts w:asciiTheme="majorHAnsi" w:eastAsia="Open Sans Light" w:hAnsiTheme="majorHAnsi" w:cstheme="majorHAnsi"/>
          <w:sz w:val="22"/>
          <w:szCs w:val="22"/>
        </w:rPr>
      </w:pPr>
      <w:r>
        <w:rPr>
          <w:rFonts w:asciiTheme="majorHAnsi" w:eastAsia="Open Sans Light" w:hAnsiTheme="majorHAnsi" w:cstheme="majorHAnsi"/>
          <w:sz w:val="22"/>
          <w:szCs w:val="22"/>
        </w:rPr>
        <w:t>An access budget is available to support participants</w:t>
      </w:r>
      <w:r w:rsidR="004E33CF">
        <w:rPr>
          <w:rFonts w:asciiTheme="majorHAnsi" w:eastAsia="Open Sans Light" w:hAnsiTheme="majorHAnsi" w:cstheme="majorHAnsi"/>
          <w:sz w:val="22"/>
          <w:szCs w:val="22"/>
        </w:rPr>
        <w:t>’</w:t>
      </w:r>
      <w:r>
        <w:rPr>
          <w:rFonts w:asciiTheme="majorHAnsi" w:eastAsia="Open Sans Light" w:hAnsiTheme="majorHAnsi" w:cstheme="majorHAnsi"/>
          <w:sz w:val="22"/>
          <w:szCs w:val="22"/>
        </w:rPr>
        <w:t xml:space="preserve"> access requirements </w:t>
      </w:r>
      <w:r>
        <w:rPr>
          <w:rFonts w:asciiTheme="majorHAnsi" w:eastAsia="Open Sans Light" w:hAnsiTheme="majorHAnsi" w:cstheme="majorHAnsi"/>
          <w:sz w:val="22"/>
          <w:szCs w:val="22"/>
          <w:lang w:val="en-GB"/>
        </w:rPr>
        <w:t xml:space="preserve">which </w:t>
      </w:r>
      <w:r w:rsidRPr="00AB1CC9">
        <w:rPr>
          <w:rFonts w:asciiTheme="majorHAnsi" w:eastAsia="Open Sans Light" w:hAnsiTheme="majorHAnsi" w:cstheme="majorHAnsi"/>
          <w:sz w:val="22"/>
          <w:szCs w:val="22"/>
          <w:lang w:val="en-GB"/>
        </w:rPr>
        <w:t xml:space="preserve">might include </w:t>
      </w:r>
      <w:r>
        <w:rPr>
          <w:rFonts w:asciiTheme="majorHAnsi" w:eastAsia="Open Sans Light" w:hAnsiTheme="majorHAnsi" w:cstheme="majorHAnsi"/>
          <w:sz w:val="22"/>
          <w:szCs w:val="22"/>
          <w:lang w:val="en-GB"/>
        </w:rPr>
        <w:t xml:space="preserve">support with </w:t>
      </w:r>
      <w:r w:rsidR="00614277">
        <w:rPr>
          <w:rFonts w:asciiTheme="majorHAnsi" w:eastAsia="Open Sans Light" w:hAnsiTheme="majorHAnsi" w:cstheme="majorHAnsi"/>
          <w:sz w:val="22"/>
          <w:szCs w:val="22"/>
          <w:lang w:val="en-GB"/>
        </w:rPr>
        <w:t>childcare</w:t>
      </w:r>
      <w:r>
        <w:rPr>
          <w:rFonts w:asciiTheme="majorHAnsi" w:eastAsia="Open Sans Light" w:hAnsiTheme="majorHAnsi" w:cstheme="majorHAnsi"/>
          <w:sz w:val="22"/>
          <w:szCs w:val="22"/>
          <w:lang w:val="en-GB"/>
        </w:rPr>
        <w:t xml:space="preserve">, </w:t>
      </w:r>
      <w:r w:rsidRPr="00AB1CC9">
        <w:rPr>
          <w:rFonts w:asciiTheme="majorHAnsi" w:eastAsia="Open Sans Light" w:hAnsiTheme="majorHAnsi" w:cstheme="majorHAnsi"/>
          <w:sz w:val="22"/>
          <w:szCs w:val="22"/>
          <w:lang w:val="en-GB"/>
        </w:rPr>
        <w:t>travel</w:t>
      </w:r>
      <w:r>
        <w:rPr>
          <w:rFonts w:asciiTheme="majorHAnsi" w:eastAsia="Open Sans Light" w:hAnsiTheme="majorHAnsi" w:cstheme="majorHAnsi"/>
          <w:sz w:val="22"/>
          <w:szCs w:val="22"/>
          <w:lang w:val="en-GB"/>
        </w:rPr>
        <w:t xml:space="preserve"> expenses,</w:t>
      </w:r>
      <w:r w:rsidRPr="00AB1CC9">
        <w:rPr>
          <w:rFonts w:asciiTheme="majorHAnsi" w:eastAsia="Open Sans Light" w:hAnsiTheme="majorHAnsi" w:cstheme="majorHAnsi"/>
          <w:sz w:val="22"/>
          <w:szCs w:val="22"/>
          <w:lang w:val="en-GB"/>
        </w:rPr>
        <w:t xml:space="preserve"> access support worker fees etc.</w:t>
      </w:r>
      <w:r>
        <w:rPr>
          <w:rFonts w:asciiTheme="majorHAnsi" w:eastAsia="Open Sans Light" w:hAnsiTheme="majorHAnsi" w:cstheme="majorHAnsi"/>
          <w:sz w:val="22"/>
          <w:szCs w:val="22"/>
        </w:rPr>
        <w:t xml:space="preserve"> </w:t>
      </w:r>
      <w:r w:rsidRPr="00AB1CC9">
        <w:rPr>
          <w:rFonts w:asciiTheme="majorHAnsi" w:eastAsia="Open Sans Light" w:hAnsiTheme="majorHAnsi" w:cstheme="majorHAnsi"/>
          <w:sz w:val="22"/>
          <w:szCs w:val="22"/>
        </w:rPr>
        <w:t xml:space="preserve"> </w:t>
      </w:r>
    </w:p>
    <w:p w14:paraId="3B72029A" w14:textId="676139ED" w:rsidR="00534448" w:rsidRPr="003B0688" w:rsidRDefault="00F15095" w:rsidP="003B0688">
      <w:pPr>
        <w:pStyle w:val="ListParagraph"/>
        <w:numPr>
          <w:ilvl w:val="0"/>
          <w:numId w:val="25"/>
        </w:numPr>
        <w:rPr>
          <w:rFonts w:asciiTheme="majorHAnsi" w:eastAsia="Open Sans Light" w:hAnsiTheme="majorHAnsi" w:cstheme="majorHAnsi"/>
          <w:sz w:val="22"/>
          <w:szCs w:val="22"/>
        </w:rPr>
      </w:pPr>
      <w:r>
        <w:rPr>
          <w:rFonts w:asciiTheme="majorHAnsi" w:eastAsia="Open Sans Light" w:hAnsiTheme="majorHAnsi" w:cstheme="majorHAnsi"/>
          <w:sz w:val="22"/>
          <w:szCs w:val="22"/>
        </w:rPr>
        <w:t xml:space="preserve">Participants </w:t>
      </w:r>
      <w:r w:rsidR="003B0688">
        <w:rPr>
          <w:rFonts w:asciiTheme="majorHAnsi" w:eastAsia="Open Sans Light" w:hAnsiTheme="majorHAnsi" w:cstheme="majorHAnsi"/>
          <w:sz w:val="22"/>
          <w:szCs w:val="22"/>
        </w:rPr>
        <w:t>will</w:t>
      </w:r>
      <w:r w:rsidR="00431133">
        <w:rPr>
          <w:rFonts w:asciiTheme="majorHAnsi" w:eastAsia="Open Sans Light" w:hAnsiTheme="majorHAnsi" w:cstheme="majorHAnsi"/>
          <w:sz w:val="22"/>
          <w:szCs w:val="22"/>
        </w:rPr>
        <w:t xml:space="preserve"> join an </w:t>
      </w:r>
      <w:r w:rsidR="003B0688">
        <w:rPr>
          <w:rFonts w:asciiTheme="majorHAnsi" w:eastAsia="Open Sans Light" w:hAnsiTheme="majorHAnsi" w:cstheme="majorHAnsi"/>
          <w:sz w:val="22"/>
          <w:szCs w:val="22"/>
        </w:rPr>
        <w:t>online induction</w:t>
      </w:r>
      <w:r w:rsidR="00431133">
        <w:rPr>
          <w:rFonts w:asciiTheme="majorHAnsi" w:eastAsia="Open Sans Light" w:hAnsiTheme="majorHAnsi" w:cstheme="majorHAnsi"/>
          <w:sz w:val="22"/>
          <w:szCs w:val="22"/>
        </w:rPr>
        <w:t xml:space="preserve"> session ahead of the in-person training</w:t>
      </w:r>
      <w:r w:rsidR="003B0688">
        <w:rPr>
          <w:rFonts w:asciiTheme="majorHAnsi" w:eastAsia="Open Sans Light" w:hAnsiTheme="majorHAnsi" w:cstheme="majorHAnsi"/>
          <w:sz w:val="22"/>
          <w:szCs w:val="22"/>
        </w:rPr>
        <w:t xml:space="preserve">. This will be an opportunity to </w:t>
      </w:r>
      <w:r w:rsidR="00431133">
        <w:rPr>
          <w:rFonts w:asciiTheme="majorHAnsi" w:eastAsia="Open Sans Light" w:hAnsiTheme="majorHAnsi" w:cstheme="majorHAnsi"/>
          <w:sz w:val="22"/>
          <w:szCs w:val="22"/>
        </w:rPr>
        <w:t>meet</w:t>
      </w:r>
      <w:r w:rsidR="003B0688">
        <w:rPr>
          <w:rFonts w:asciiTheme="majorHAnsi" w:eastAsia="Open Sans Light" w:hAnsiTheme="majorHAnsi" w:cstheme="majorHAnsi"/>
          <w:sz w:val="22"/>
          <w:szCs w:val="22"/>
        </w:rPr>
        <w:t xml:space="preserve"> your trainers and fellow participants.</w:t>
      </w:r>
      <w:r w:rsidR="00C66F46" w:rsidRPr="003B0688">
        <w:rPr>
          <w:rFonts w:asciiTheme="majorHAnsi" w:eastAsia="Open Sans Light" w:hAnsiTheme="majorHAnsi" w:cstheme="majorHAnsi"/>
          <w:sz w:val="22"/>
          <w:szCs w:val="22"/>
        </w:rPr>
        <w:br/>
      </w:r>
    </w:p>
    <w:p w14:paraId="225DDBF4" w14:textId="32234D21" w:rsidR="00534448" w:rsidRPr="00534448" w:rsidRDefault="00534448" w:rsidP="00534448">
      <w:pPr>
        <w:rPr>
          <w:rFonts w:ascii="Calibri Light" w:eastAsia="Open Sans Light" w:hAnsi="Calibri Light" w:cs="Calibri Light"/>
          <w:sz w:val="32"/>
          <w:szCs w:val="32"/>
        </w:rPr>
      </w:pPr>
      <w:r w:rsidRPr="00534448">
        <w:rPr>
          <w:rFonts w:ascii="Calibri Light" w:eastAsia="Open Sans Light" w:hAnsi="Calibri Light" w:cs="Calibri Light"/>
          <w:sz w:val="32"/>
          <w:szCs w:val="32"/>
        </w:rPr>
        <w:t>Criteria</w:t>
      </w:r>
    </w:p>
    <w:p w14:paraId="6AAB1F19" w14:textId="5A836748" w:rsidR="00534448" w:rsidRDefault="00534448" w:rsidP="00534448">
      <w:pPr>
        <w:pStyle w:val="ListParagraph"/>
        <w:numPr>
          <w:ilvl w:val="0"/>
          <w:numId w:val="21"/>
        </w:numPr>
        <w:rPr>
          <w:rFonts w:asciiTheme="majorHAnsi" w:eastAsia="Open Sans Light" w:hAnsiTheme="majorHAnsi" w:cstheme="majorHAnsi"/>
          <w:iCs/>
          <w:sz w:val="22"/>
          <w:szCs w:val="22"/>
        </w:rPr>
      </w:pPr>
      <w:r w:rsidRPr="00534448">
        <w:rPr>
          <w:rFonts w:asciiTheme="majorHAnsi" w:eastAsia="Open Sans Light" w:hAnsiTheme="majorHAnsi" w:cstheme="majorHAnsi"/>
          <w:iCs/>
          <w:sz w:val="22"/>
          <w:szCs w:val="22"/>
        </w:rPr>
        <w:t>Applicants must demonstrate a genuine interest in working in the art technical industry.</w:t>
      </w:r>
    </w:p>
    <w:p w14:paraId="7E1E0A32" w14:textId="641B6A48" w:rsidR="00C66F46" w:rsidRPr="00C66F46" w:rsidRDefault="00C66F46" w:rsidP="00C66F46">
      <w:pPr>
        <w:pStyle w:val="ListParagraph"/>
        <w:numPr>
          <w:ilvl w:val="0"/>
          <w:numId w:val="21"/>
        </w:numPr>
        <w:rPr>
          <w:rFonts w:asciiTheme="majorHAnsi" w:eastAsia="Open Sans Light" w:hAnsiTheme="majorHAnsi" w:cstheme="majorHAnsi"/>
          <w:i/>
          <w:sz w:val="22"/>
          <w:szCs w:val="22"/>
        </w:rPr>
      </w:pPr>
      <w:r>
        <w:rPr>
          <w:rFonts w:asciiTheme="majorHAnsi" w:eastAsia="Open Sans Light" w:hAnsiTheme="majorHAnsi" w:cstheme="majorHAnsi"/>
          <w:iCs/>
          <w:sz w:val="22"/>
          <w:szCs w:val="22"/>
        </w:rPr>
        <w:t>Applicants must demonstrate a basic knowledge of tool handling and use.</w:t>
      </w:r>
    </w:p>
    <w:p w14:paraId="70FCB247" w14:textId="6C12EE66" w:rsidR="00534448" w:rsidRPr="00534448" w:rsidRDefault="00534448" w:rsidP="00534448">
      <w:pPr>
        <w:pStyle w:val="ListParagraph"/>
        <w:numPr>
          <w:ilvl w:val="0"/>
          <w:numId w:val="21"/>
        </w:numPr>
        <w:rPr>
          <w:rFonts w:asciiTheme="majorHAnsi" w:eastAsia="Open Sans Light" w:hAnsiTheme="majorHAnsi" w:cstheme="majorHAnsi"/>
          <w:iCs/>
          <w:sz w:val="22"/>
          <w:szCs w:val="22"/>
        </w:rPr>
      </w:pPr>
      <w:r w:rsidRPr="00534448">
        <w:rPr>
          <w:rFonts w:asciiTheme="majorHAnsi" w:eastAsia="Open Sans Light" w:hAnsiTheme="majorHAnsi" w:cstheme="majorHAnsi"/>
          <w:iCs/>
          <w:sz w:val="22"/>
          <w:szCs w:val="22"/>
        </w:rPr>
        <w:t>Applicants should detail transferable skills (e.g., theatre workers, carpenters, artists, crafts people</w:t>
      </w:r>
      <w:r w:rsidR="008E1CDD">
        <w:rPr>
          <w:rFonts w:asciiTheme="majorHAnsi" w:eastAsia="Open Sans Light" w:hAnsiTheme="majorHAnsi" w:cstheme="majorHAnsi"/>
          <w:iCs/>
          <w:sz w:val="22"/>
          <w:szCs w:val="22"/>
        </w:rPr>
        <w:t>, DIY savvy</w:t>
      </w:r>
      <w:r w:rsidRPr="00534448">
        <w:rPr>
          <w:rFonts w:asciiTheme="majorHAnsi" w:eastAsia="Open Sans Light" w:hAnsiTheme="majorHAnsi" w:cstheme="majorHAnsi"/>
          <w:iCs/>
          <w:sz w:val="22"/>
          <w:szCs w:val="22"/>
        </w:rPr>
        <w:t xml:space="preserve">) that will be relevant to progression through the </w:t>
      </w:r>
      <w:r w:rsidR="004E33CF">
        <w:rPr>
          <w:rFonts w:asciiTheme="majorHAnsi" w:eastAsia="Open Sans Light" w:hAnsiTheme="majorHAnsi" w:cstheme="majorHAnsi"/>
          <w:iCs/>
          <w:sz w:val="22"/>
          <w:szCs w:val="22"/>
        </w:rPr>
        <w:t>t</w:t>
      </w:r>
      <w:r w:rsidRPr="00534448">
        <w:rPr>
          <w:rFonts w:asciiTheme="majorHAnsi" w:eastAsia="Open Sans Light" w:hAnsiTheme="majorHAnsi" w:cstheme="majorHAnsi"/>
          <w:iCs/>
          <w:sz w:val="22"/>
          <w:szCs w:val="22"/>
        </w:rPr>
        <w:t xml:space="preserve">raining </w:t>
      </w:r>
      <w:proofErr w:type="spellStart"/>
      <w:r w:rsidR="004E33CF">
        <w:rPr>
          <w:rFonts w:asciiTheme="majorHAnsi" w:eastAsia="Open Sans Light" w:hAnsiTheme="majorHAnsi" w:cstheme="majorHAnsi"/>
          <w:iCs/>
          <w:sz w:val="22"/>
          <w:szCs w:val="22"/>
        </w:rPr>
        <w:t>p</w:t>
      </w:r>
      <w:r w:rsidRPr="00534448">
        <w:rPr>
          <w:rFonts w:asciiTheme="majorHAnsi" w:eastAsia="Open Sans Light" w:hAnsiTheme="majorHAnsi" w:cstheme="majorHAnsi"/>
          <w:iCs/>
          <w:sz w:val="22"/>
          <w:szCs w:val="22"/>
        </w:rPr>
        <w:t>rogramme</w:t>
      </w:r>
      <w:proofErr w:type="spellEnd"/>
      <w:r w:rsidRPr="00534448">
        <w:rPr>
          <w:rFonts w:asciiTheme="majorHAnsi" w:eastAsia="Open Sans Light" w:hAnsiTheme="majorHAnsi" w:cstheme="majorHAnsi"/>
          <w:iCs/>
          <w:sz w:val="22"/>
          <w:szCs w:val="22"/>
        </w:rPr>
        <w:t>.</w:t>
      </w:r>
    </w:p>
    <w:p w14:paraId="41559B3A" w14:textId="1F5D5925" w:rsidR="001E5BF4" w:rsidRPr="00C66F46" w:rsidRDefault="00534448" w:rsidP="001E5BF4">
      <w:pPr>
        <w:pStyle w:val="ListParagraph"/>
        <w:numPr>
          <w:ilvl w:val="0"/>
          <w:numId w:val="21"/>
        </w:numPr>
        <w:rPr>
          <w:rFonts w:asciiTheme="majorHAnsi" w:eastAsia="Open Sans Light" w:hAnsiTheme="majorHAnsi" w:cstheme="majorHAnsi"/>
          <w:i/>
          <w:sz w:val="22"/>
          <w:szCs w:val="22"/>
        </w:rPr>
      </w:pPr>
      <w:r>
        <w:rPr>
          <w:rFonts w:asciiTheme="majorHAnsi" w:eastAsia="Open Sans Light" w:hAnsiTheme="majorHAnsi" w:cstheme="majorHAnsi"/>
          <w:iCs/>
          <w:sz w:val="22"/>
          <w:szCs w:val="22"/>
        </w:rPr>
        <w:t>Applicants should share details of any past art technical experience.</w:t>
      </w:r>
    </w:p>
    <w:p w14:paraId="5B31A1B4" w14:textId="6FDA869D" w:rsidR="00C66F46" w:rsidRDefault="00C66F46" w:rsidP="00C66F46">
      <w:pPr>
        <w:rPr>
          <w:rFonts w:asciiTheme="majorHAnsi" w:eastAsia="Open Sans Light" w:hAnsiTheme="majorHAnsi" w:cstheme="majorHAnsi"/>
          <w:i/>
          <w:sz w:val="22"/>
          <w:szCs w:val="22"/>
        </w:rPr>
      </w:pPr>
    </w:p>
    <w:p w14:paraId="2D6B1E9C" w14:textId="0CB185A1" w:rsidR="00C66F46" w:rsidRPr="00C66F46" w:rsidRDefault="00C66F46" w:rsidP="00C66F46">
      <w:pPr>
        <w:rPr>
          <w:rFonts w:ascii="Calibri Light" w:eastAsia="Open Sans Light" w:hAnsi="Calibri Light" w:cs="Calibri Light"/>
          <w:sz w:val="32"/>
          <w:szCs w:val="32"/>
        </w:rPr>
      </w:pPr>
      <w:r w:rsidRPr="00C66F46">
        <w:rPr>
          <w:rFonts w:ascii="Calibri Light" w:eastAsia="Open Sans Light" w:hAnsi="Calibri Light" w:cs="Calibri Light"/>
          <w:sz w:val="32"/>
          <w:szCs w:val="32"/>
        </w:rPr>
        <w:t>Selection</w:t>
      </w:r>
    </w:p>
    <w:p w14:paraId="27C4A2E6" w14:textId="20E6857D" w:rsidR="00C66F46" w:rsidRDefault="00C66F46" w:rsidP="00C66F46">
      <w:pPr>
        <w:pStyle w:val="ListParagraph"/>
        <w:numPr>
          <w:ilvl w:val="0"/>
          <w:numId w:val="22"/>
        </w:numPr>
        <w:rPr>
          <w:rFonts w:asciiTheme="majorHAnsi" w:eastAsia="Open Sans Light" w:hAnsiTheme="majorHAnsi" w:cstheme="majorHAnsi"/>
          <w:iCs/>
          <w:sz w:val="22"/>
          <w:szCs w:val="22"/>
        </w:rPr>
      </w:pPr>
      <w:r w:rsidRPr="00C66F46">
        <w:rPr>
          <w:rFonts w:asciiTheme="majorHAnsi" w:eastAsia="Open Sans Light" w:hAnsiTheme="majorHAnsi" w:cstheme="majorHAnsi"/>
          <w:iCs/>
          <w:sz w:val="22"/>
          <w:szCs w:val="22"/>
        </w:rPr>
        <w:t xml:space="preserve">The panel will comprise of Harry Freestone (Art Technician), </w:t>
      </w:r>
      <w:hyperlink r:id="rId19" w:history="1">
        <w:proofErr w:type="spellStart"/>
        <w:r w:rsidRPr="00614277">
          <w:rPr>
            <w:rStyle w:val="Hyperlink"/>
            <w:rFonts w:asciiTheme="majorHAnsi" w:eastAsia="Open Sans Light" w:hAnsiTheme="majorHAnsi" w:cstheme="majorHAnsi"/>
            <w:iCs/>
            <w:sz w:val="22"/>
            <w:szCs w:val="22"/>
          </w:rPr>
          <w:t>Saziso</w:t>
        </w:r>
        <w:proofErr w:type="spellEnd"/>
        <w:r w:rsidRPr="00614277">
          <w:rPr>
            <w:rStyle w:val="Hyperlink"/>
            <w:rFonts w:asciiTheme="majorHAnsi" w:eastAsia="Open Sans Light" w:hAnsiTheme="majorHAnsi" w:cstheme="majorHAnsi"/>
            <w:iCs/>
            <w:sz w:val="22"/>
            <w:szCs w:val="22"/>
          </w:rPr>
          <w:t xml:space="preserve"> Phiri</w:t>
        </w:r>
      </w:hyperlink>
      <w:r w:rsidRPr="00C66F46">
        <w:rPr>
          <w:rFonts w:asciiTheme="majorHAnsi" w:eastAsia="Open Sans Light" w:hAnsiTheme="majorHAnsi" w:cstheme="majorHAnsi"/>
          <w:iCs/>
          <w:sz w:val="22"/>
          <w:szCs w:val="22"/>
        </w:rPr>
        <w:t xml:space="preserve"> (Curator &amp; Cultural Producer) and Sarah </w:t>
      </w:r>
      <w:proofErr w:type="spellStart"/>
      <w:r w:rsidRPr="00C66F46">
        <w:rPr>
          <w:rFonts w:asciiTheme="majorHAnsi" w:eastAsia="Open Sans Light" w:hAnsiTheme="majorHAnsi" w:cstheme="majorHAnsi"/>
          <w:iCs/>
          <w:sz w:val="22"/>
          <w:szCs w:val="22"/>
        </w:rPr>
        <w:t>Titheridge</w:t>
      </w:r>
      <w:proofErr w:type="spellEnd"/>
      <w:r w:rsidRPr="00C66F46">
        <w:rPr>
          <w:rFonts w:asciiTheme="majorHAnsi" w:eastAsia="Open Sans Light" w:hAnsiTheme="majorHAnsi" w:cstheme="majorHAnsi"/>
          <w:iCs/>
          <w:sz w:val="22"/>
          <w:szCs w:val="22"/>
        </w:rPr>
        <w:t xml:space="preserve"> (Director, </w:t>
      </w:r>
      <w:hyperlink r:id="rId20" w:history="1">
        <w:proofErr w:type="spellStart"/>
        <w:r w:rsidRPr="00614277">
          <w:rPr>
            <w:rStyle w:val="Hyperlink"/>
            <w:rFonts w:asciiTheme="majorHAnsi" w:eastAsia="Open Sans Light" w:hAnsiTheme="majorHAnsi" w:cstheme="majorHAnsi"/>
            <w:iCs/>
            <w:sz w:val="22"/>
            <w:szCs w:val="22"/>
          </w:rPr>
          <w:t>ArtTechSpace</w:t>
        </w:r>
        <w:proofErr w:type="spellEnd"/>
      </w:hyperlink>
      <w:r w:rsidRPr="00C66F46">
        <w:rPr>
          <w:rFonts w:asciiTheme="majorHAnsi" w:eastAsia="Open Sans Light" w:hAnsiTheme="majorHAnsi" w:cstheme="majorHAnsi"/>
          <w:iCs/>
          <w:sz w:val="22"/>
          <w:szCs w:val="22"/>
        </w:rPr>
        <w:t>)</w:t>
      </w:r>
      <w:r>
        <w:rPr>
          <w:rFonts w:asciiTheme="majorHAnsi" w:eastAsia="Open Sans Light" w:hAnsiTheme="majorHAnsi" w:cstheme="majorHAnsi"/>
          <w:iCs/>
          <w:sz w:val="22"/>
          <w:szCs w:val="22"/>
        </w:rPr>
        <w:t>.</w:t>
      </w:r>
    </w:p>
    <w:p w14:paraId="17D93FCF" w14:textId="5CB8DFEC" w:rsidR="00C66F46" w:rsidRDefault="00C66F46" w:rsidP="00C66F46">
      <w:pPr>
        <w:pStyle w:val="ListParagraph"/>
        <w:numPr>
          <w:ilvl w:val="0"/>
          <w:numId w:val="22"/>
        </w:numPr>
        <w:rPr>
          <w:rFonts w:asciiTheme="majorHAnsi" w:eastAsia="Open Sans Light" w:hAnsiTheme="majorHAnsi" w:cstheme="majorHAnsi"/>
          <w:iCs/>
          <w:sz w:val="22"/>
          <w:szCs w:val="22"/>
        </w:rPr>
      </w:pPr>
      <w:r>
        <w:rPr>
          <w:rFonts w:asciiTheme="majorHAnsi" w:eastAsia="Open Sans Light" w:hAnsiTheme="majorHAnsi" w:cstheme="majorHAnsi"/>
          <w:iCs/>
          <w:sz w:val="22"/>
          <w:szCs w:val="22"/>
        </w:rPr>
        <w:t xml:space="preserve">All applicants will be contacted by </w:t>
      </w:r>
      <w:r w:rsidR="000F35B5" w:rsidRPr="000F35B5">
        <w:rPr>
          <w:rFonts w:asciiTheme="majorHAnsi" w:eastAsia="Open Sans Light" w:hAnsiTheme="majorHAnsi" w:cstheme="majorHAnsi"/>
          <w:b/>
          <w:bCs/>
          <w:iCs/>
          <w:sz w:val="22"/>
          <w:szCs w:val="22"/>
        </w:rPr>
        <w:t xml:space="preserve">Friday </w:t>
      </w:r>
      <w:r w:rsidRPr="004E33CF">
        <w:rPr>
          <w:rFonts w:asciiTheme="majorHAnsi" w:eastAsia="Open Sans Light" w:hAnsiTheme="majorHAnsi" w:cstheme="majorHAnsi"/>
          <w:b/>
          <w:bCs/>
          <w:iCs/>
          <w:sz w:val="22"/>
          <w:szCs w:val="22"/>
        </w:rPr>
        <w:t>2</w:t>
      </w:r>
      <w:r w:rsidR="000F35B5">
        <w:rPr>
          <w:rFonts w:asciiTheme="majorHAnsi" w:eastAsia="Open Sans Light" w:hAnsiTheme="majorHAnsi" w:cstheme="majorHAnsi"/>
          <w:b/>
          <w:bCs/>
          <w:iCs/>
          <w:sz w:val="22"/>
          <w:szCs w:val="22"/>
        </w:rPr>
        <w:t>1</w:t>
      </w:r>
      <w:r w:rsidRPr="004E33CF">
        <w:rPr>
          <w:rFonts w:asciiTheme="majorHAnsi" w:eastAsia="Open Sans Light" w:hAnsiTheme="majorHAnsi" w:cstheme="majorHAnsi"/>
          <w:b/>
          <w:bCs/>
          <w:iCs/>
          <w:sz w:val="22"/>
          <w:szCs w:val="22"/>
        </w:rPr>
        <w:t xml:space="preserve"> April 2023</w:t>
      </w:r>
      <w:r>
        <w:rPr>
          <w:rFonts w:asciiTheme="majorHAnsi" w:eastAsia="Open Sans Light" w:hAnsiTheme="majorHAnsi" w:cstheme="majorHAnsi"/>
          <w:iCs/>
          <w:sz w:val="22"/>
          <w:szCs w:val="22"/>
        </w:rPr>
        <w:t xml:space="preserve">. </w:t>
      </w:r>
    </w:p>
    <w:p w14:paraId="0D3AD4F6" w14:textId="184A0E65" w:rsidR="00C66F46" w:rsidRDefault="00C66F46" w:rsidP="00C66F46">
      <w:pPr>
        <w:pStyle w:val="ListParagraph"/>
        <w:numPr>
          <w:ilvl w:val="0"/>
          <w:numId w:val="22"/>
        </w:numPr>
        <w:rPr>
          <w:rFonts w:asciiTheme="majorHAnsi" w:eastAsia="Open Sans Light" w:hAnsiTheme="majorHAnsi" w:cstheme="majorHAnsi"/>
          <w:iCs/>
          <w:sz w:val="22"/>
          <w:szCs w:val="22"/>
        </w:rPr>
      </w:pPr>
      <w:r>
        <w:rPr>
          <w:rFonts w:asciiTheme="majorHAnsi" w:eastAsia="Open Sans Light" w:hAnsiTheme="majorHAnsi" w:cstheme="majorHAnsi"/>
          <w:iCs/>
          <w:sz w:val="22"/>
          <w:szCs w:val="22"/>
        </w:rPr>
        <w:t xml:space="preserve">The panel will consider geography when making their selection to ensure that participants are living and working across the region and not focused </w:t>
      </w:r>
      <w:proofErr w:type="gramStart"/>
      <w:r w:rsidR="00995E11">
        <w:rPr>
          <w:rFonts w:asciiTheme="majorHAnsi" w:eastAsia="Open Sans Light" w:hAnsiTheme="majorHAnsi" w:cstheme="majorHAnsi"/>
          <w:iCs/>
          <w:sz w:val="22"/>
          <w:szCs w:val="22"/>
        </w:rPr>
        <w:t>i</w:t>
      </w:r>
      <w:r>
        <w:rPr>
          <w:rFonts w:asciiTheme="majorHAnsi" w:eastAsia="Open Sans Light" w:hAnsiTheme="majorHAnsi" w:cstheme="majorHAnsi"/>
          <w:iCs/>
          <w:sz w:val="22"/>
          <w:szCs w:val="22"/>
        </w:rPr>
        <w:t>n</w:t>
      </w:r>
      <w:proofErr w:type="gramEnd"/>
      <w:r>
        <w:rPr>
          <w:rFonts w:asciiTheme="majorHAnsi" w:eastAsia="Open Sans Light" w:hAnsiTheme="majorHAnsi" w:cstheme="majorHAnsi"/>
          <w:iCs/>
          <w:sz w:val="22"/>
          <w:szCs w:val="22"/>
        </w:rPr>
        <w:t xml:space="preserve"> a particular city or county. </w:t>
      </w:r>
    </w:p>
    <w:p w14:paraId="14B2E88D" w14:textId="08D507CC" w:rsidR="00C66F46" w:rsidRDefault="00C66F46" w:rsidP="00C66F46">
      <w:pPr>
        <w:pStyle w:val="ListParagraph"/>
        <w:numPr>
          <w:ilvl w:val="0"/>
          <w:numId w:val="22"/>
        </w:numPr>
        <w:rPr>
          <w:rFonts w:asciiTheme="majorHAnsi" w:eastAsia="Open Sans Light" w:hAnsiTheme="majorHAnsi" w:cstheme="majorHAnsi"/>
          <w:iCs/>
          <w:sz w:val="22"/>
          <w:szCs w:val="22"/>
          <w:lang w:val="en-GB"/>
        </w:rPr>
      </w:pPr>
      <w:r w:rsidRPr="00C66F46">
        <w:rPr>
          <w:rFonts w:asciiTheme="majorHAnsi" w:eastAsia="Open Sans Light" w:hAnsiTheme="majorHAnsi" w:cstheme="majorHAnsi"/>
          <w:b/>
          <w:bCs/>
          <w:iCs/>
          <w:sz w:val="22"/>
          <w:szCs w:val="22"/>
          <w:lang w:val="en-GB"/>
        </w:rPr>
        <w:t>Please ensure that you complete</w:t>
      </w:r>
      <w:r w:rsidR="008341C7">
        <w:rPr>
          <w:rFonts w:asciiTheme="majorHAnsi" w:eastAsia="Open Sans Light" w:hAnsiTheme="majorHAnsi" w:cstheme="majorHAnsi"/>
          <w:b/>
          <w:bCs/>
          <w:iCs/>
          <w:sz w:val="22"/>
          <w:szCs w:val="22"/>
          <w:lang w:val="en-GB"/>
        </w:rPr>
        <w:t xml:space="preserve"> an</w:t>
      </w:r>
      <w:r w:rsidRPr="00C66F46">
        <w:rPr>
          <w:rFonts w:asciiTheme="majorHAnsi" w:eastAsia="Open Sans Light" w:hAnsiTheme="majorHAnsi" w:cstheme="majorHAnsi"/>
          <w:b/>
          <w:bCs/>
          <w:iCs/>
          <w:sz w:val="22"/>
          <w:szCs w:val="22"/>
          <w:lang w:val="en-GB"/>
        </w:rPr>
        <w:t xml:space="preserve"> equal opportunities monitoring form</w:t>
      </w:r>
      <w:r w:rsidRPr="00C66F46">
        <w:rPr>
          <w:rFonts w:asciiTheme="majorHAnsi" w:eastAsia="Open Sans Light" w:hAnsiTheme="majorHAnsi" w:cstheme="majorHAnsi"/>
          <w:iCs/>
          <w:sz w:val="22"/>
          <w:szCs w:val="22"/>
          <w:lang w:val="en-GB"/>
        </w:rPr>
        <w:t>. An administrator will use this information to identify candidates from the Global Ethnic Majority who meet the criteria. The panel will not have access to equal opportunities monitoring forms.</w:t>
      </w:r>
    </w:p>
    <w:p w14:paraId="00BCF412" w14:textId="43F6EF48" w:rsidR="00FB2BEC" w:rsidRDefault="00FB2BEC" w:rsidP="00FB2BEC">
      <w:pPr>
        <w:rPr>
          <w:rFonts w:asciiTheme="majorHAnsi" w:eastAsia="Open Sans Light" w:hAnsiTheme="majorHAnsi" w:cstheme="majorHAnsi"/>
          <w:iCs/>
          <w:sz w:val="22"/>
          <w:szCs w:val="22"/>
          <w:lang w:val="en-GB"/>
        </w:rPr>
      </w:pPr>
    </w:p>
    <w:p w14:paraId="6FCEB7A3" w14:textId="77777777" w:rsidR="00FB2BEC" w:rsidRPr="00FB2BEC" w:rsidRDefault="00FB2BEC" w:rsidP="00FB2BEC">
      <w:pPr>
        <w:rPr>
          <w:rFonts w:ascii="Calibri Light" w:eastAsia="Open Sans Light" w:hAnsi="Calibri Light" w:cs="Calibri Light"/>
          <w:sz w:val="32"/>
          <w:szCs w:val="32"/>
          <w:lang w:val="en-GB"/>
        </w:rPr>
      </w:pPr>
      <w:r w:rsidRPr="00FB2BEC">
        <w:rPr>
          <w:rFonts w:ascii="Calibri Light" w:eastAsia="Open Sans Light" w:hAnsi="Calibri Light" w:cs="Calibri Light"/>
          <w:sz w:val="32"/>
          <w:szCs w:val="32"/>
          <w:lang w:val="en-GB"/>
        </w:rPr>
        <w:t>Evaluation</w:t>
      </w:r>
    </w:p>
    <w:p w14:paraId="1D8AABB5" w14:textId="2E059B76" w:rsidR="00FB2BEC" w:rsidRDefault="00FB2BEC" w:rsidP="00FB2BEC">
      <w:pPr>
        <w:pStyle w:val="ListParagraph"/>
        <w:numPr>
          <w:ilvl w:val="0"/>
          <w:numId w:val="28"/>
        </w:numPr>
        <w:rPr>
          <w:rFonts w:asciiTheme="majorHAnsi" w:eastAsia="Open Sans Light" w:hAnsiTheme="majorHAnsi" w:cstheme="majorHAnsi"/>
          <w:iCs/>
          <w:sz w:val="22"/>
          <w:szCs w:val="22"/>
          <w:lang w:val="en-GB"/>
        </w:rPr>
      </w:pPr>
      <w:r w:rsidRPr="00FB2BEC">
        <w:rPr>
          <w:rFonts w:asciiTheme="majorHAnsi" w:eastAsia="Open Sans Light" w:hAnsiTheme="majorHAnsi" w:cstheme="majorHAnsi"/>
          <w:iCs/>
          <w:sz w:val="22"/>
          <w:szCs w:val="22"/>
          <w:lang w:val="en-GB"/>
        </w:rPr>
        <w:t>We will need to demonstrate that we have built skill sets</w:t>
      </w:r>
      <w:r>
        <w:rPr>
          <w:rFonts w:asciiTheme="majorHAnsi" w:eastAsia="Open Sans Light" w:hAnsiTheme="majorHAnsi" w:cstheme="majorHAnsi"/>
          <w:iCs/>
          <w:sz w:val="22"/>
          <w:szCs w:val="22"/>
          <w:lang w:val="en-GB"/>
        </w:rPr>
        <w:t>, supporting them in the industry</w:t>
      </w:r>
      <w:r w:rsidR="00296EEB">
        <w:rPr>
          <w:rFonts w:asciiTheme="majorHAnsi" w:eastAsia="Open Sans Light" w:hAnsiTheme="majorHAnsi" w:cstheme="majorHAnsi"/>
          <w:iCs/>
          <w:sz w:val="22"/>
          <w:szCs w:val="22"/>
          <w:lang w:val="en-GB"/>
        </w:rPr>
        <w:t>.</w:t>
      </w:r>
    </w:p>
    <w:p w14:paraId="61CF1D97" w14:textId="688D6E45" w:rsidR="00FB2BEC" w:rsidRDefault="00FB2BEC" w:rsidP="00FB2BEC">
      <w:pPr>
        <w:pStyle w:val="ListParagraph"/>
        <w:numPr>
          <w:ilvl w:val="0"/>
          <w:numId w:val="28"/>
        </w:numPr>
        <w:rPr>
          <w:rFonts w:asciiTheme="majorHAnsi" w:eastAsia="Open Sans Light" w:hAnsiTheme="majorHAnsi" w:cstheme="majorHAnsi"/>
          <w:iCs/>
          <w:sz w:val="22"/>
          <w:szCs w:val="22"/>
          <w:lang w:val="en-GB"/>
        </w:rPr>
      </w:pPr>
      <w:r>
        <w:rPr>
          <w:rFonts w:asciiTheme="majorHAnsi" w:eastAsia="Open Sans Light" w:hAnsiTheme="majorHAnsi" w:cstheme="majorHAnsi"/>
          <w:iCs/>
          <w:sz w:val="22"/>
          <w:szCs w:val="22"/>
          <w:lang w:val="en-GB"/>
        </w:rPr>
        <w:t>W</w:t>
      </w:r>
      <w:r w:rsidRPr="00FB2BEC">
        <w:rPr>
          <w:rFonts w:asciiTheme="majorHAnsi" w:eastAsia="Open Sans Light" w:hAnsiTheme="majorHAnsi" w:cstheme="majorHAnsi"/>
          <w:iCs/>
          <w:sz w:val="22"/>
          <w:szCs w:val="22"/>
          <w:lang w:val="en-GB"/>
        </w:rPr>
        <w:t xml:space="preserve">e </w:t>
      </w:r>
      <w:r>
        <w:rPr>
          <w:rFonts w:asciiTheme="majorHAnsi" w:eastAsia="Open Sans Light" w:hAnsiTheme="majorHAnsi" w:cstheme="majorHAnsi"/>
          <w:iCs/>
          <w:sz w:val="22"/>
          <w:szCs w:val="22"/>
          <w:lang w:val="en-GB"/>
        </w:rPr>
        <w:t>will</w:t>
      </w:r>
      <w:r w:rsidRPr="00FB2BEC">
        <w:rPr>
          <w:rFonts w:asciiTheme="majorHAnsi" w:eastAsia="Open Sans Light" w:hAnsiTheme="majorHAnsi" w:cstheme="majorHAnsi"/>
          <w:iCs/>
          <w:sz w:val="22"/>
          <w:szCs w:val="22"/>
          <w:lang w:val="en-GB"/>
        </w:rPr>
        <w:t xml:space="preserve"> conduct surveys at the beginning, end of the course</w:t>
      </w:r>
      <w:r>
        <w:rPr>
          <w:rFonts w:asciiTheme="majorHAnsi" w:eastAsia="Open Sans Light" w:hAnsiTheme="majorHAnsi" w:cstheme="majorHAnsi"/>
          <w:iCs/>
          <w:sz w:val="22"/>
          <w:szCs w:val="22"/>
          <w:lang w:val="en-GB"/>
        </w:rPr>
        <w:t xml:space="preserve"> and 3-months after completion. Participants carrying out work</w:t>
      </w:r>
      <w:r w:rsidR="00400AF4">
        <w:rPr>
          <w:rFonts w:asciiTheme="majorHAnsi" w:eastAsia="Open Sans Light" w:hAnsiTheme="majorHAnsi" w:cstheme="majorHAnsi"/>
          <w:iCs/>
          <w:sz w:val="22"/>
          <w:szCs w:val="22"/>
          <w:lang w:val="en-GB"/>
        </w:rPr>
        <w:t>-</w:t>
      </w:r>
      <w:r>
        <w:rPr>
          <w:rFonts w:asciiTheme="majorHAnsi" w:eastAsia="Open Sans Light" w:hAnsiTheme="majorHAnsi" w:cstheme="majorHAnsi"/>
          <w:iCs/>
          <w:sz w:val="22"/>
          <w:szCs w:val="22"/>
          <w:lang w:val="en-GB"/>
        </w:rPr>
        <w:t xml:space="preserve">shadowing will be asked to complete a further survey. </w:t>
      </w:r>
    </w:p>
    <w:p w14:paraId="7B09766C" w14:textId="6C542CFE" w:rsidR="00FB2BEC" w:rsidRDefault="00296EEB" w:rsidP="00FB2BEC">
      <w:pPr>
        <w:pStyle w:val="ListParagraph"/>
        <w:numPr>
          <w:ilvl w:val="0"/>
          <w:numId w:val="28"/>
        </w:numPr>
        <w:rPr>
          <w:rFonts w:asciiTheme="majorHAnsi" w:eastAsia="Open Sans Light" w:hAnsiTheme="majorHAnsi" w:cstheme="majorHAnsi"/>
          <w:iCs/>
          <w:sz w:val="22"/>
          <w:szCs w:val="22"/>
          <w:lang w:val="en-GB"/>
        </w:rPr>
      </w:pPr>
      <w:r>
        <w:rPr>
          <w:rFonts w:asciiTheme="majorHAnsi" w:eastAsia="Open Sans Light" w:hAnsiTheme="majorHAnsi" w:cstheme="majorHAnsi"/>
          <w:iCs/>
          <w:sz w:val="22"/>
          <w:szCs w:val="22"/>
          <w:lang w:val="en-GB"/>
        </w:rPr>
        <w:t xml:space="preserve">Participants </w:t>
      </w:r>
      <w:r w:rsidR="00FB2BEC" w:rsidRPr="00FB2BEC">
        <w:rPr>
          <w:rFonts w:asciiTheme="majorHAnsi" w:eastAsia="Open Sans Light" w:hAnsiTheme="majorHAnsi" w:cstheme="majorHAnsi"/>
          <w:iCs/>
          <w:sz w:val="22"/>
          <w:szCs w:val="22"/>
          <w:lang w:val="en-GB"/>
        </w:rPr>
        <w:t>will be required to complete each module of the one</w:t>
      </w:r>
      <w:r>
        <w:rPr>
          <w:rFonts w:asciiTheme="majorHAnsi" w:eastAsia="Open Sans Light" w:hAnsiTheme="majorHAnsi" w:cstheme="majorHAnsi"/>
          <w:iCs/>
          <w:sz w:val="22"/>
          <w:szCs w:val="22"/>
          <w:lang w:val="en-GB"/>
        </w:rPr>
        <w:t>-</w:t>
      </w:r>
      <w:r w:rsidR="00FB2BEC" w:rsidRPr="00FB2BEC">
        <w:rPr>
          <w:rFonts w:asciiTheme="majorHAnsi" w:eastAsia="Open Sans Light" w:hAnsiTheme="majorHAnsi" w:cstheme="majorHAnsi"/>
          <w:iCs/>
          <w:sz w:val="22"/>
          <w:szCs w:val="22"/>
          <w:lang w:val="en-GB"/>
        </w:rPr>
        <w:t xml:space="preserve">week intensive </w:t>
      </w:r>
      <w:r>
        <w:rPr>
          <w:rFonts w:asciiTheme="majorHAnsi" w:eastAsia="Open Sans Light" w:hAnsiTheme="majorHAnsi" w:cstheme="majorHAnsi"/>
          <w:iCs/>
          <w:sz w:val="22"/>
          <w:szCs w:val="22"/>
          <w:lang w:val="en-GB"/>
        </w:rPr>
        <w:t>Core rt Technician Training Programme</w:t>
      </w:r>
      <w:r w:rsidR="00FB2BEC" w:rsidRPr="00FB2BEC">
        <w:rPr>
          <w:rFonts w:asciiTheme="majorHAnsi" w:eastAsia="Open Sans Light" w:hAnsiTheme="majorHAnsi" w:cstheme="majorHAnsi"/>
          <w:iCs/>
          <w:sz w:val="22"/>
          <w:szCs w:val="22"/>
          <w:lang w:val="en-GB"/>
        </w:rPr>
        <w:t xml:space="preserve"> and demonstrate core competencies for each module</w:t>
      </w:r>
      <w:r w:rsidR="00FB2BEC">
        <w:rPr>
          <w:rFonts w:asciiTheme="majorHAnsi" w:eastAsia="Open Sans Light" w:hAnsiTheme="majorHAnsi" w:cstheme="majorHAnsi"/>
          <w:iCs/>
          <w:sz w:val="22"/>
          <w:szCs w:val="22"/>
          <w:lang w:val="en-GB"/>
        </w:rPr>
        <w:t>.</w:t>
      </w:r>
      <w:r w:rsidR="00FB2BEC" w:rsidRPr="00FB2BEC">
        <w:rPr>
          <w:rFonts w:asciiTheme="majorHAnsi" w:eastAsia="Open Sans Light" w:hAnsiTheme="majorHAnsi" w:cstheme="majorHAnsi"/>
          <w:iCs/>
          <w:sz w:val="22"/>
          <w:szCs w:val="22"/>
          <w:lang w:val="en-GB"/>
        </w:rPr>
        <w:t xml:space="preserve"> </w:t>
      </w:r>
    </w:p>
    <w:p w14:paraId="28413827" w14:textId="4BFEF8C6" w:rsidR="00FB2BEC" w:rsidRPr="00FB2BEC" w:rsidRDefault="00296EEB" w:rsidP="00FB2BEC">
      <w:pPr>
        <w:pStyle w:val="ListParagraph"/>
        <w:numPr>
          <w:ilvl w:val="0"/>
          <w:numId w:val="28"/>
        </w:numPr>
        <w:rPr>
          <w:rFonts w:asciiTheme="majorHAnsi" w:eastAsia="Open Sans Light" w:hAnsiTheme="majorHAnsi" w:cstheme="majorHAnsi"/>
          <w:iCs/>
          <w:sz w:val="22"/>
          <w:szCs w:val="22"/>
          <w:lang w:val="en-GB"/>
        </w:rPr>
      </w:pPr>
      <w:r>
        <w:rPr>
          <w:rFonts w:asciiTheme="majorHAnsi" w:eastAsia="Open Sans Light" w:hAnsiTheme="majorHAnsi" w:cstheme="majorHAnsi"/>
          <w:iCs/>
          <w:sz w:val="22"/>
          <w:szCs w:val="22"/>
          <w:lang w:val="en-GB"/>
        </w:rPr>
        <w:t>E</w:t>
      </w:r>
      <w:r w:rsidR="00FB2BEC">
        <w:rPr>
          <w:rFonts w:asciiTheme="majorHAnsi" w:eastAsia="Open Sans Light" w:hAnsiTheme="majorHAnsi" w:cstheme="majorHAnsi"/>
          <w:iCs/>
          <w:sz w:val="22"/>
          <w:szCs w:val="22"/>
          <w:lang w:val="en-GB"/>
        </w:rPr>
        <w:t xml:space="preserve">valuation will help </w:t>
      </w:r>
      <w:proofErr w:type="spellStart"/>
      <w:r w:rsidR="00FB2BEC">
        <w:rPr>
          <w:rFonts w:asciiTheme="majorHAnsi" w:eastAsia="Open Sans Light" w:hAnsiTheme="majorHAnsi" w:cstheme="majorHAnsi"/>
          <w:iCs/>
          <w:sz w:val="22"/>
          <w:szCs w:val="22"/>
          <w:lang w:val="en-GB"/>
        </w:rPr>
        <w:t>ArtTechSpace</w:t>
      </w:r>
      <w:proofErr w:type="spellEnd"/>
      <w:r w:rsidR="00FB2BEC">
        <w:rPr>
          <w:rFonts w:asciiTheme="majorHAnsi" w:eastAsia="Open Sans Light" w:hAnsiTheme="majorHAnsi" w:cstheme="majorHAnsi"/>
          <w:iCs/>
          <w:sz w:val="22"/>
          <w:szCs w:val="22"/>
          <w:lang w:val="en-GB"/>
        </w:rPr>
        <w:t xml:space="preserve"> and CVAN to meet funder requirements and will </w:t>
      </w:r>
      <w:r w:rsidR="00FB2BEC" w:rsidRPr="00FB2BEC">
        <w:rPr>
          <w:rFonts w:asciiTheme="majorHAnsi" w:eastAsia="Open Sans Light" w:hAnsiTheme="majorHAnsi" w:cstheme="majorHAnsi"/>
          <w:iCs/>
          <w:sz w:val="22"/>
          <w:szCs w:val="22"/>
          <w:lang w:val="en-GB"/>
        </w:rPr>
        <w:t>inform future training program</w:t>
      </w:r>
      <w:r w:rsidR="00FB2BEC">
        <w:rPr>
          <w:rFonts w:asciiTheme="majorHAnsi" w:eastAsia="Open Sans Light" w:hAnsiTheme="majorHAnsi" w:cstheme="majorHAnsi"/>
          <w:iCs/>
          <w:sz w:val="22"/>
          <w:szCs w:val="22"/>
          <w:lang w:val="en-GB"/>
        </w:rPr>
        <w:t>me</w:t>
      </w:r>
      <w:r w:rsidR="00FB2BEC" w:rsidRPr="00FB2BEC">
        <w:rPr>
          <w:rFonts w:asciiTheme="majorHAnsi" w:eastAsia="Open Sans Light" w:hAnsiTheme="majorHAnsi" w:cstheme="majorHAnsi"/>
          <w:iCs/>
          <w:sz w:val="22"/>
          <w:szCs w:val="22"/>
          <w:lang w:val="en-GB"/>
        </w:rPr>
        <w:t>s.</w:t>
      </w:r>
    </w:p>
    <w:p w14:paraId="0BD071B0" w14:textId="54E40005" w:rsidR="00C66F46" w:rsidRDefault="00C66F46" w:rsidP="00C66F46">
      <w:pPr>
        <w:rPr>
          <w:rFonts w:asciiTheme="majorHAnsi" w:eastAsia="Open Sans Light" w:hAnsiTheme="majorHAnsi" w:cstheme="majorHAnsi"/>
          <w:iCs/>
          <w:sz w:val="22"/>
          <w:szCs w:val="22"/>
        </w:rPr>
      </w:pPr>
    </w:p>
    <w:p w14:paraId="49E1B3E1" w14:textId="23212980" w:rsidR="00C66F46" w:rsidRDefault="00C66F46" w:rsidP="00C66F46">
      <w:pPr>
        <w:rPr>
          <w:rFonts w:ascii="Calibri Light" w:eastAsia="Open Sans Light" w:hAnsi="Calibri Light" w:cs="Calibri Light"/>
          <w:sz w:val="32"/>
          <w:szCs w:val="32"/>
        </w:rPr>
      </w:pPr>
      <w:r w:rsidRPr="00AB1CC9">
        <w:rPr>
          <w:rFonts w:ascii="Calibri Light" w:eastAsia="Open Sans Light" w:hAnsi="Calibri Light" w:cs="Calibri Light"/>
          <w:sz w:val="32"/>
          <w:szCs w:val="32"/>
        </w:rPr>
        <w:t>Application</w:t>
      </w:r>
    </w:p>
    <w:p w14:paraId="359BB5E3" w14:textId="766F4EEC" w:rsidR="00AB1CC9" w:rsidRPr="00AB1CC9" w:rsidRDefault="00FB2BEC" w:rsidP="003262DB">
      <w:pPr>
        <w:numPr>
          <w:ilvl w:val="0"/>
          <w:numId w:val="2"/>
        </w:numPr>
        <w:rPr>
          <w:rFonts w:asciiTheme="majorHAnsi" w:eastAsia="Open Sans Light" w:hAnsiTheme="majorHAnsi" w:cstheme="majorHAnsi"/>
          <w:bCs/>
          <w:iCs/>
          <w:sz w:val="22"/>
          <w:szCs w:val="22"/>
        </w:rPr>
      </w:pPr>
      <w:r w:rsidRPr="008341C7">
        <w:rPr>
          <w:rFonts w:asciiTheme="majorHAnsi" w:eastAsia="Open Sans Light" w:hAnsiTheme="majorHAnsi" w:cstheme="majorHAnsi"/>
          <w:b/>
          <w:bCs/>
          <w:iCs/>
          <w:sz w:val="22"/>
          <w:szCs w:val="22"/>
        </w:rPr>
        <w:t>Pl</w:t>
      </w:r>
      <w:r w:rsidR="008341C7" w:rsidRPr="008341C7">
        <w:rPr>
          <w:rFonts w:asciiTheme="majorHAnsi" w:eastAsia="Open Sans Light" w:hAnsiTheme="majorHAnsi" w:cstheme="majorHAnsi"/>
          <w:b/>
          <w:bCs/>
          <w:iCs/>
          <w:sz w:val="22"/>
          <w:szCs w:val="22"/>
        </w:rPr>
        <w:t>ea</w:t>
      </w:r>
      <w:r w:rsidRPr="008341C7">
        <w:rPr>
          <w:rFonts w:asciiTheme="majorHAnsi" w:eastAsia="Open Sans Light" w:hAnsiTheme="majorHAnsi" w:cstheme="majorHAnsi"/>
          <w:b/>
          <w:bCs/>
          <w:iCs/>
          <w:sz w:val="22"/>
          <w:szCs w:val="22"/>
        </w:rPr>
        <w:t>s</w:t>
      </w:r>
      <w:r w:rsidR="008341C7" w:rsidRPr="008341C7">
        <w:rPr>
          <w:rFonts w:asciiTheme="majorHAnsi" w:eastAsia="Open Sans Light" w:hAnsiTheme="majorHAnsi" w:cstheme="majorHAnsi"/>
          <w:b/>
          <w:bCs/>
          <w:iCs/>
          <w:sz w:val="22"/>
          <w:szCs w:val="22"/>
        </w:rPr>
        <w:t>e</w:t>
      </w:r>
      <w:r w:rsidRPr="008341C7">
        <w:rPr>
          <w:rFonts w:asciiTheme="majorHAnsi" w:eastAsia="Open Sans Light" w:hAnsiTheme="majorHAnsi" w:cstheme="majorHAnsi"/>
          <w:b/>
          <w:bCs/>
          <w:iCs/>
          <w:sz w:val="22"/>
          <w:szCs w:val="22"/>
        </w:rPr>
        <w:t xml:space="preserve"> submit a</w:t>
      </w:r>
      <w:r w:rsidR="00AB1CC9" w:rsidRPr="00AB1CC9">
        <w:rPr>
          <w:rFonts w:asciiTheme="majorHAnsi" w:eastAsia="Open Sans Light" w:hAnsiTheme="majorHAnsi" w:cstheme="majorHAnsi"/>
          <w:b/>
          <w:bCs/>
          <w:iCs/>
          <w:sz w:val="22"/>
          <w:szCs w:val="22"/>
        </w:rPr>
        <w:t xml:space="preserve"> completed application</w:t>
      </w:r>
      <w:r w:rsidR="003B0688" w:rsidRPr="008341C7">
        <w:rPr>
          <w:rFonts w:asciiTheme="majorHAnsi" w:eastAsia="Open Sans Light" w:hAnsiTheme="majorHAnsi" w:cstheme="majorHAnsi"/>
          <w:b/>
          <w:bCs/>
          <w:iCs/>
          <w:sz w:val="22"/>
          <w:szCs w:val="22"/>
        </w:rPr>
        <w:t xml:space="preserve"> ‘form’</w:t>
      </w:r>
      <w:r w:rsidR="00AB1CC9" w:rsidRPr="00AB1CC9">
        <w:rPr>
          <w:rFonts w:asciiTheme="majorHAnsi" w:eastAsia="Open Sans Light" w:hAnsiTheme="majorHAnsi" w:cstheme="majorHAnsi"/>
          <w:b/>
          <w:bCs/>
          <w:iCs/>
          <w:sz w:val="22"/>
          <w:szCs w:val="22"/>
        </w:rPr>
        <w:t>.</w:t>
      </w:r>
      <w:r w:rsidR="00AB1CC9" w:rsidRPr="00AB1CC9">
        <w:rPr>
          <w:rFonts w:asciiTheme="majorHAnsi" w:eastAsia="Open Sans Light" w:hAnsiTheme="majorHAnsi" w:cstheme="majorHAnsi"/>
          <w:iCs/>
          <w:sz w:val="22"/>
          <w:szCs w:val="22"/>
        </w:rPr>
        <w:t xml:space="preserve"> </w:t>
      </w:r>
      <w:r w:rsidR="00AB1CC9" w:rsidRPr="00AB1CC9">
        <w:rPr>
          <w:rFonts w:asciiTheme="majorHAnsi" w:eastAsia="Open Sans Light" w:hAnsiTheme="majorHAnsi" w:cstheme="majorHAnsi"/>
          <w:bCs/>
          <w:iCs/>
          <w:sz w:val="22"/>
          <w:szCs w:val="22"/>
        </w:rPr>
        <w:t>We are open to alternative means of application e.g., in the body of an email, video or audio recording. All applica</w:t>
      </w:r>
      <w:r w:rsidR="003B0688" w:rsidRPr="003262DB">
        <w:rPr>
          <w:rFonts w:asciiTheme="majorHAnsi" w:eastAsia="Open Sans Light" w:hAnsiTheme="majorHAnsi" w:cstheme="majorHAnsi"/>
          <w:bCs/>
          <w:iCs/>
          <w:sz w:val="22"/>
          <w:szCs w:val="22"/>
        </w:rPr>
        <w:t>nt</w:t>
      </w:r>
      <w:r w:rsidR="00AB1CC9" w:rsidRPr="00AB1CC9">
        <w:rPr>
          <w:rFonts w:asciiTheme="majorHAnsi" w:eastAsia="Open Sans Light" w:hAnsiTheme="majorHAnsi" w:cstheme="majorHAnsi"/>
          <w:bCs/>
          <w:iCs/>
          <w:sz w:val="22"/>
          <w:szCs w:val="22"/>
        </w:rPr>
        <w:t xml:space="preserve">s must respond to the criteria </w:t>
      </w:r>
      <w:r w:rsidR="00614277" w:rsidRPr="003262DB">
        <w:rPr>
          <w:rFonts w:asciiTheme="majorHAnsi" w:eastAsia="Open Sans Light" w:hAnsiTheme="majorHAnsi" w:cstheme="majorHAnsi"/>
          <w:bCs/>
          <w:iCs/>
          <w:sz w:val="22"/>
          <w:szCs w:val="22"/>
        </w:rPr>
        <w:t>given in this document</w:t>
      </w:r>
      <w:r w:rsidR="00AB1CC9" w:rsidRPr="00AB1CC9">
        <w:rPr>
          <w:rFonts w:asciiTheme="majorHAnsi" w:eastAsia="Open Sans Light" w:hAnsiTheme="majorHAnsi" w:cstheme="majorHAnsi"/>
          <w:bCs/>
          <w:iCs/>
          <w:sz w:val="22"/>
          <w:szCs w:val="22"/>
        </w:rPr>
        <w:t xml:space="preserve"> by addressing all sections of the </w:t>
      </w:r>
      <w:r w:rsidR="003B0688" w:rsidRPr="003262DB">
        <w:rPr>
          <w:rFonts w:asciiTheme="majorHAnsi" w:eastAsia="Open Sans Light" w:hAnsiTheme="majorHAnsi" w:cstheme="majorHAnsi"/>
          <w:bCs/>
          <w:iCs/>
          <w:sz w:val="22"/>
          <w:szCs w:val="22"/>
        </w:rPr>
        <w:t xml:space="preserve">application </w:t>
      </w:r>
      <w:r w:rsidR="00AB1CC9" w:rsidRPr="00AB1CC9">
        <w:rPr>
          <w:rFonts w:asciiTheme="majorHAnsi" w:eastAsia="Open Sans Light" w:hAnsiTheme="majorHAnsi" w:cstheme="majorHAnsi"/>
          <w:bCs/>
          <w:iCs/>
          <w:sz w:val="22"/>
          <w:szCs w:val="22"/>
        </w:rPr>
        <w:t>form below</w:t>
      </w:r>
      <w:r w:rsidR="00614277" w:rsidRPr="003262DB">
        <w:rPr>
          <w:rFonts w:asciiTheme="majorHAnsi" w:eastAsia="Open Sans Light" w:hAnsiTheme="majorHAnsi" w:cstheme="majorHAnsi"/>
          <w:bCs/>
          <w:iCs/>
          <w:sz w:val="22"/>
          <w:szCs w:val="22"/>
        </w:rPr>
        <w:t>.</w:t>
      </w:r>
    </w:p>
    <w:p w14:paraId="052399F6" w14:textId="34A86AC8" w:rsidR="00AB1CC9" w:rsidRDefault="00FB2BEC" w:rsidP="00AB1CC9">
      <w:pPr>
        <w:numPr>
          <w:ilvl w:val="0"/>
          <w:numId w:val="2"/>
        </w:numPr>
        <w:rPr>
          <w:rFonts w:asciiTheme="majorHAnsi" w:eastAsia="Open Sans Light" w:hAnsiTheme="majorHAnsi" w:cstheme="majorHAnsi"/>
          <w:iCs/>
          <w:sz w:val="22"/>
          <w:szCs w:val="22"/>
        </w:rPr>
      </w:pPr>
      <w:r w:rsidRPr="008341C7">
        <w:rPr>
          <w:rFonts w:asciiTheme="majorHAnsi" w:eastAsia="Open Sans Light" w:hAnsiTheme="majorHAnsi" w:cstheme="majorHAnsi"/>
          <w:b/>
          <w:bCs/>
          <w:iCs/>
          <w:sz w:val="22"/>
          <w:szCs w:val="22"/>
        </w:rPr>
        <w:t>Please submit a</w:t>
      </w:r>
      <w:r w:rsidR="00AB1CC9" w:rsidRPr="00AB1CC9">
        <w:rPr>
          <w:rFonts w:asciiTheme="majorHAnsi" w:eastAsia="Open Sans Light" w:hAnsiTheme="majorHAnsi" w:cstheme="majorHAnsi"/>
          <w:b/>
          <w:bCs/>
          <w:iCs/>
          <w:sz w:val="22"/>
          <w:szCs w:val="22"/>
        </w:rPr>
        <w:t xml:space="preserve"> completed Equal Opportunities Monitoring Form</w:t>
      </w:r>
      <w:r w:rsidR="00614277" w:rsidRPr="008341C7">
        <w:rPr>
          <w:rFonts w:asciiTheme="majorHAnsi" w:eastAsia="Open Sans Light" w:hAnsiTheme="majorHAnsi" w:cstheme="majorHAnsi"/>
          <w:b/>
          <w:bCs/>
          <w:iCs/>
          <w:sz w:val="22"/>
          <w:szCs w:val="22"/>
        </w:rPr>
        <w:t>.</w:t>
      </w:r>
      <w:r w:rsidR="007B2360">
        <w:rPr>
          <w:rFonts w:asciiTheme="majorHAnsi" w:eastAsia="Open Sans Light" w:hAnsiTheme="majorHAnsi" w:cstheme="majorHAnsi"/>
          <w:iCs/>
          <w:sz w:val="22"/>
          <w:szCs w:val="22"/>
        </w:rPr>
        <w:t xml:space="preserve"> </w:t>
      </w:r>
      <w:hyperlink r:id="rId21" w:history="1">
        <w:r w:rsidR="007B2360" w:rsidRPr="00432428">
          <w:rPr>
            <w:rStyle w:val="Hyperlink"/>
            <w:rFonts w:asciiTheme="majorHAnsi" w:eastAsia="Open Sans Light" w:hAnsiTheme="majorHAnsi" w:cstheme="majorHAnsi"/>
            <w:iCs/>
            <w:sz w:val="22"/>
            <w:szCs w:val="22"/>
          </w:rPr>
          <w:t>Click here</w:t>
        </w:r>
      </w:hyperlink>
      <w:r w:rsidR="007B2360">
        <w:rPr>
          <w:rFonts w:asciiTheme="majorHAnsi" w:eastAsia="Open Sans Light" w:hAnsiTheme="majorHAnsi" w:cstheme="majorHAnsi"/>
          <w:iCs/>
          <w:sz w:val="22"/>
          <w:szCs w:val="22"/>
        </w:rPr>
        <w:t xml:space="preserve"> to download.</w:t>
      </w:r>
    </w:p>
    <w:p w14:paraId="7BE361D0" w14:textId="517D1131" w:rsidR="00B0379B" w:rsidRPr="00AB1CC9" w:rsidRDefault="00B0379B" w:rsidP="00AB1CC9">
      <w:pPr>
        <w:numPr>
          <w:ilvl w:val="0"/>
          <w:numId w:val="2"/>
        </w:numPr>
        <w:rPr>
          <w:rFonts w:asciiTheme="majorHAnsi" w:eastAsia="Open Sans Light" w:hAnsiTheme="majorHAnsi" w:cstheme="majorHAnsi"/>
          <w:iCs/>
          <w:sz w:val="22"/>
          <w:szCs w:val="22"/>
        </w:rPr>
      </w:pPr>
      <w:r>
        <w:rPr>
          <w:rFonts w:asciiTheme="majorHAnsi" w:eastAsia="Open Sans Light" w:hAnsiTheme="majorHAnsi" w:cstheme="majorHAnsi"/>
          <w:b/>
          <w:bCs/>
          <w:iCs/>
          <w:sz w:val="22"/>
          <w:szCs w:val="22"/>
        </w:rPr>
        <w:t>Please submit max</w:t>
      </w:r>
      <w:r w:rsidRPr="00B0379B">
        <w:rPr>
          <w:rFonts w:asciiTheme="majorHAnsi" w:eastAsia="Open Sans Light" w:hAnsiTheme="majorHAnsi" w:cstheme="majorHAnsi"/>
          <w:b/>
          <w:bCs/>
          <w:iCs/>
          <w:sz w:val="22"/>
          <w:szCs w:val="22"/>
        </w:rPr>
        <w:t xml:space="preserve">. </w:t>
      </w:r>
      <w:r w:rsidR="009B3C67">
        <w:rPr>
          <w:rFonts w:asciiTheme="majorHAnsi" w:eastAsia="Open Sans Light" w:hAnsiTheme="majorHAnsi" w:cstheme="majorHAnsi"/>
          <w:b/>
          <w:bCs/>
          <w:iCs/>
          <w:sz w:val="22"/>
          <w:szCs w:val="22"/>
        </w:rPr>
        <w:t>3</w:t>
      </w:r>
      <w:r w:rsidRPr="00B0379B">
        <w:rPr>
          <w:rFonts w:asciiTheme="majorHAnsi" w:eastAsia="Open Sans Light" w:hAnsiTheme="majorHAnsi" w:cstheme="majorHAnsi"/>
          <w:b/>
          <w:bCs/>
          <w:iCs/>
          <w:sz w:val="22"/>
          <w:szCs w:val="22"/>
        </w:rPr>
        <w:t xml:space="preserve"> images</w:t>
      </w:r>
      <w:r>
        <w:rPr>
          <w:rFonts w:asciiTheme="majorHAnsi" w:eastAsia="Open Sans Light" w:hAnsiTheme="majorHAnsi" w:cstheme="majorHAnsi"/>
          <w:iCs/>
          <w:sz w:val="22"/>
          <w:szCs w:val="22"/>
        </w:rPr>
        <w:t xml:space="preserve"> that demonstrate your art technical or related skills (optional).</w:t>
      </w:r>
    </w:p>
    <w:p w14:paraId="13662650" w14:textId="014D4106" w:rsidR="00FB2BEC" w:rsidRPr="00AB1CC9" w:rsidRDefault="00FB2BEC" w:rsidP="00AB1CC9">
      <w:pPr>
        <w:rPr>
          <w:rFonts w:asciiTheme="majorHAnsi" w:eastAsia="Open Sans Light" w:hAnsiTheme="majorHAnsi" w:cstheme="majorHAnsi"/>
          <w:bCs/>
          <w:iCs/>
          <w:sz w:val="22"/>
          <w:szCs w:val="22"/>
        </w:rPr>
      </w:pPr>
    </w:p>
    <w:p w14:paraId="351BE343" w14:textId="40646D1E" w:rsidR="00AB1CC9" w:rsidRDefault="00AB1CC9" w:rsidP="00AB1CC9">
      <w:pPr>
        <w:rPr>
          <w:rFonts w:ascii="Calibri Light" w:eastAsia="Open Sans Light" w:hAnsi="Calibri Light" w:cs="Calibri Light"/>
          <w:sz w:val="32"/>
          <w:szCs w:val="32"/>
        </w:rPr>
      </w:pPr>
      <w:r w:rsidRPr="00AB1CC9">
        <w:rPr>
          <w:rFonts w:ascii="Calibri Light" w:eastAsia="Open Sans Light" w:hAnsi="Calibri Light" w:cs="Calibri Light"/>
          <w:sz w:val="32"/>
          <w:szCs w:val="32"/>
        </w:rPr>
        <w:t>Application Form</w:t>
      </w:r>
    </w:p>
    <w:p w14:paraId="09720E80" w14:textId="77777777" w:rsidR="003B0688" w:rsidRPr="00AB1CC9" w:rsidRDefault="003B0688" w:rsidP="00AB1CC9">
      <w:pPr>
        <w:rPr>
          <w:rFonts w:ascii="Calibri Light" w:eastAsia="Open Sans Light" w:hAnsi="Calibri Light" w:cs="Calibri Light"/>
          <w:sz w:val="32"/>
          <w:szCs w:val="3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827"/>
      </w:tblGrid>
      <w:tr w:rsidR="00AB1CC9" w:rsidRPr="00AB1CC9" w14:paraId="7E6E08BE" w14:textId="77777777" w:rsidTr="006D4FA3">
        <w:trPr>
          <w:trHeight w:val="400"/>
        </w:trPr>
        <w:tc>
          <w:tcPr>
            <w:tcW w:w="9923" w:type="dxa"/>
            <w:gridSpan w:val="2"/>
          </w:tcPr>
          <w:p w14:paraId="09EA593C" w14:textId="77777777" w:rsidR="00AB1CC9" w:rsidRPr="00AB1CC9" w:rsidRDefault="00AB1CC9" w:rsidP="00AB1CC9">
            <w:pPr>
              <w:rPr>
                <w:rFonts w:asciiTheme="majorHAnsi" w:eastAsia="Open Sans Light" w:hAnsiTheme="majorHAnsi" w:cstheme="majorHAnsi"/>
                <w:b/>
                <w:bCs/>
                <w:iCs/>
                <w:sz w:val="22"/>
                <w:szCs w:val="22"/>
                <w:lang w:val="en-GB"/>
              </w:rPr>
            </w:pPr>
            <w:r w:rsidRPr="00AB1CC9">
              <w:rPr>
                <w:rFonts w:asciiTheme="majorHAnsi" w:eastAsia="Open Sans Light" w:hAnsiTheme="majorHAnsi" w:cstheme="majorHAnsi"/>
                <w:b/>
                <w:bCs/>
                <w:iCs/>
                <w:sz w:val="22"/>
                <w:szCs w:val="22"/>
                <w:lang w:val="en-GB"/>
              </w:rPr>
              <w:t>Personal Details</w:t>
            </w:r>
          </w:p>
        </w:tc>
      </w:tr>
      <w:tr w:rsidR="00AB1CC9" w:rsidRPr="00AB1CC9" w14:paraId="5856218C" w14:textId="77777777" w:rsidTr="006D4FA3">
        <w:trPr>
          <w:cantSplit/>
          <w:trHeight w:val="400"/>
        </w:trPr>
        <w:tc>
          <w:tcPr>
            <w:tcW w:w="6096" w:type="dxa"/>
            <w:tcBorders>
              <w:bottom w:val="single" w:sz="4" w:space="0" w:color="auto"/>
            </w:tcBorders>
          </w:tcPr>
          <w:p w14:paraId="5E5258D5" w14:textId="77777777" w:rsidR="00AB1CC9" w:rsidRPr="00AB1CC9" w:rsidRDefault="00AB1CC9" w:rsidP="00AB1CC9">
            <w:pPr>
              <w:rPr>
                <w:rFonts w:asciiTheme="majorHAnsi" w:eastAsia="Open Sans Light" w:hAnsiTheme="majorHAnsi" w:cstheme="majorHAnsi"/>
                <w:iCs/>
                <w:sz w:val="22"/>
                <w:szCs w:val="22"/>
              </w:rPr>
            </w:pPr>
            <w:r w:rsidRPr="00AB1CC9">
              <w:rPr>
                <w:rFonts w:asciiTheme="majorHAnsi" w:eastAsia="Open Sans Light" w:hAnsiTheme="majorHAnsi" w:cstheme="majorHAnsi"/>
                <w:iCs/>
                <w:sz w:val="22"/>
                <w:szCs w:val="22"/>
              </w:rPr>
              <w:t xml:space="preserve">Name: </w:t>
            </w:r>
          </w:p>
        </w:tc>
        <w:tc>
          <w:tcPr>
            <w:tcW w:w="3827" w:type="dxa"/>
            <w:vMerge w:val="restart"/>
          </w:tcPr>
          <w:p w14:paraId="1826CE4E" w14:textId="77777777" w:rsidR="00AB1CC9" w:rsidRPr="00AB1CC9" w:rsidRDefault="00AB1CC9" w:rsidP="00AB1CC9">
            <w:pPr>
              <w:rPr>
                <w:rFonts w:asciiTheme="majorHAnsi" w:eastAsia="Open Sans Light" w:hAnsiTheme="majorHAnsi" w:cstheme="majorHAnsi"/>
                <w:iCs/>
                <w:sz w:val="22"/>
                <w:szCs w:val="22"/>
              </w:rPr>
            </w:pPr>
            <w:r w:rsidRPr="00AB1CC9">
              <w:rPr>
                <w:rFonts w:asciiTheme="majorHAnsi" w:eastAsia="Open Sans Light" w:hAnsiTheme="majorHAnsi" w:cstheme="majorHAnsi"/>
                <w:iCs/>
                <w:sz w:val="22"/>
                <w:szCs w:val="22"/>
              </w:rPr>
              <w:t>Address:</w:t>
            </w:r>
          </w:p>
          <w:p w14:paraId="17E21BED" w14:textId="77777777" w:rsidR="00AB1CC9" w:rsidRPr="00AB1CC9" w:rsidRDefault="00AB1CC9" w:rsidP="00AB1CC9">
            <w:pPr>
              <w:rPr>
                <w:rFonts w:asciiTheme="majorHAnsi" w:eastAsia="Open Sans Light" w:hAnsiTheme="majorHAnsi" w:cstheme="majorHAnsi"/>
                <w:iCs/>
                <w:sz w:val="22"/>
                <w:szCs w:val="22"/>
              </w:rPr>
            </w:pPr>
          </w:p>
        </w:tc>
      </w:tr>
      <w:tr w:rsidR="00AB1CC9" w:rsidRPr="00AB1CC9" w14:paraId="3777FD8B" w14:textId="77777777" w:rsidTr="006D4FA3">
        <w:trPr>
          <w:cantSplit/>
          <w:trHeight w:val="400"/>
        </w:trPr>
        <w:tc>
          <w:tcPr>
            <w:tcW w:w="6096" w:type="dxa"/>
            <w:tcBorders>
              <w:bottom w:val="single" w:sz="4" w:space="0" w:color="auto"/>
            </w:tcBorders>
          </w:tcPr>
          <w:p w14:paraId="7B51D883" w14:textId="77777777" w:rsidR="00AB1CC9" w:rsidRPr="00AB1CC9" w:rsidRDefault="00AB1CC9" w:rsidP="00AB1CC9">
            <w:pPr>
              <w:rPr>
                <w:rFonts w:asciiTheme="majorHAnsi" w:eastAsia="Open Sans Light" w:hAnsiTheme="majorHAnsi" w:cstheme="majorHAnsi"/>
                <w:iCs/>
                <w:sz w:val="22"/>
                <w:szCs w:val="22"/>
              </w:rPr>
            </w:pPr>
            <w:r w:rsidRPr="00AB1CC9">
              <w:rPr>
                <w:rFonts w:asciiTheme="majorHAnsi" w:eastAsia="Open Sans Light" w:hAnsiTheme="majorHAnsi" w:cstheme="majorHAnsi"/>
                <w:iCs/>
                <w:sz w:val="22"/>
                <w:szCs w:val="22"/>
              </w:rPr>
              <w:t xml:space="preserve">Email: </w:t>
            </w:r>
          </w:p>
        </w:tc>
        <w:tc>
          <w:tcPr>
            <w:tcW w:w="3827" w:type="dxa"/>
            <w:vMerge/>
          </w:tcPr>
          <w:p w14:paraId="0DEC25EF" w14:textId="77777777" w:rsidR="00AB1CC9" w:rsidRPr="00AB1CC9" w:rsidRDefault="00AB1CC9" w:rsidP="00AB1CC9">
            <w:pPr>
              <w:rPr>
                <w:rFonts w:asciiTheme="majorHAnsi" w:eastAsia="Open Sans Light" w:hAnsiTheme="majorHAnsi" w:cstheme="majorHAnsi"/>
                <w:iCs/>
                <w:sz w:val="22"/>
                <w:szCs w:val="22"/>
              </w:rPr>
            </w:pPr>
          </w:p>
        </w:tc>
      </w:tr>
      <w:tr w:rsidR="00AB1CC9" w:rsidRPr="00AB1CC9" w14:paraId="586AA468" w14:textId="77777777" w:rsidTr="006D4FA3">
        <w:trPr>
          <w:cantSplit/>
          <w:trHeight w:val="400"/>
        </w:trPr>
        <w:tc>
          <w:tcPr>
            <w:tcW w:w="6096" w:type="dxa"/>
            <w:tcBorders>
              <w:bottom w:val="single" w:sz="4" w:space="0" w:color="auto"/>
            </w:tcBorders>
          </w:tcPr>
          <w:p w14:paraId="11468E6C" w14:textId="77777777" w:rsidR="00AB1CC9" w:rsidRPr="00AB1CC9" w:rsidRDefault="00AB1CC9" w:rsidP="00AB1CC9">
            <w:pPr>
              <w:rPr>
                <w:rFonts w:asciiTheme="majorHAnsi" w:eastAsia="Open Sans Light" w:hAnsiTheme="majorHAnsi" w:cstheme="majorHAnsi"/>
                <w:iCs/>
                <w:sz w:val="22"/>
                <w:szCs w:val="22"/>
              </w:rPr>
            </w:pPr>
            <w:r w:rsidRPr="00AB1CC9">
              <w:rPr>
                <w:rFonts w:asciiTheme="majorHAnsi" w:eastAsia="Open Sans Light" w:hAnsiTheme="majorHAnsi" w:cstheme="majorHAnsi"/>
                <w:iCs/>
                <w:sz w:val="22"/>
                <w:szCs w:val="22"/>
              </w:rPr>
              <w:t>Telephone:</w:t>
            </w:r>
          </w:p>
        </w:tc>
        <w:tc>
          <w:tcPr>
            <w:tcW w:w="3827" w:type="dxa"/>
            <w:vMerge/>
          </w:tcPr>
          <w:p w14:paraId="5AD27F4D" w14:textId="77777777" w:rsidR="00AB1CC9" w:rsidRPr="00AB1CC9" w:rsidRDefault="00AB1CC9" w:rsidP="00AB1CC9">
            <w:pPr>
              <w:rPr>
                <w:rFonts w:asciiTheme="majorHAnsi" w:eastAsia="Open Sans Light" w:hAnsiTheme="majorHAnsi" w:cstheme="majorHAnsi"/>
                <w:iCs/>
                <w:sz w:val="22"/>
                <w:szCs w:val="22"/>
              </w:rPr>
            </w:pPr>
          </w:p>
        </w:tc>
      </w:tr>
    </w:tbl>
    <w:p w14:paraId="27B65D44" w14:textId="77777777" w:rsidR="00AB1CC9" w:rsidRPr="00AB1CC9" w:rsidRDefault="00AB1CC9" w:rsidP="00AB1CC9">
      <w:pPr>
        <w:rPr>
          <w:rFonts w:asciiTheme="majorHAnsi" w:eastAsia="Open Sans Light" w:hAnsiTheme="majorHAnsi" w:cstheme="majorHAnsi"/>
          <w:b/>
          <w:iCs/>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AB1CC9" w:rsidRPr="00AB1CC9" w14:paraId="0ED7AF92" w14:textId="77777777" w:rsidTr="006D4FA3">
        <w:trPr>
          <w:trHeight w:val="424"/>
        </w:trPr>
        <w:tc>
          <w:tcPr>
            <w:tcW w:w="9923" w:type="dxa"/>
            <w:shd w:val="clear" w:color="auto" w:fill="auto"/>
          </w:tcPr>
          <w:p w14:paraId="1A24BF9D" w14:textId="03544E1B" w:rsidR="00AB1CC9" w:rsidRPr="00AB1CC9" w:rsidRDefault="00AB1CC9" w:rsidP="00AB1CC9">
            <w:pPr>
              <w:rPr>
                <w:rFonts w:asciiTheme="majorHAnsi" w:eastAsia="Open Sans Light" w:hAnsiTheme="majorHAnsi" w:cstheme="majorHAnsi"/>
                <w:b/>
                <w:iCs/>
                <w:sz w:val="22"/>
                <w:szCs w:val="22"/>
              </w:rPr>
            </w:pPr>
            <w:r w:rsidRPr="00AB1CC9">
              <w:rPr>
                <w:rFonts w:asciiTheme="majorHAnsi" w:eastAsia="Open Sans Light" w:hAnsiTheme="majorHAnsi" w:cstheme="majorHAnsi"/>
                <w:b/>
                <w:bCs/>
                <w:iCs/>
                <w:sz w:val="22"/>
                <w:szCs w:val="22"/>
              </w:rPr>
              <w:t>Applicatio</w:t>
            </w:r>
            <w:r w:rsidR="003B0688">
              <w:rPr>
                <w:rFonts w:asciiTheme="majorHAnsi" w:eastAsia="Open Sans Light" w:hAnsiTheme="majorHAnsi" w:cstheme="majorHAnsi"/>
                <w:b/>
                <w:bCs/>
                <w:iCs/>
                <w:sz w:val="22"/>
                <w:szCs w:val="22"/>
              </w:rPr>
              <w:t>n</w:t>
            </w:r>
          </w:p>
        </w:tc>
      </w:tr>
      <w:tr w:rsidR="00AB1CC9" w:rsidRPr="00AB1CC9" w14:paraId="384B3E4F" w14:textId="77777777" w:rsidTr="006D4FA3">
        <w:tc>
          <w:tcPr>
            <w:tcW w:w="9923" w:type="dxa"/>
            <w:shd w:val="clear" w:color="auto" w:fill="auto"/>
          </w:tcPr>
          <w:p w14:paraId="03773D19" w14:textId="56970CFD" w:rsidR="00AB1CC9" w:rsidRDefault="003B0688" w:rsidP="00AB1CC9">
            <w:pPr>
              <w:rPr>
                <w:rFonts w:asciiTheme="majorHAnsi" w:eastAsia="Open Sans Light" w:hAnsiTheme="majorHAnsi" w:cstheme="majorHAnsi"/>
                <w:b/>
                <w:iCs/>
                <w:sz w:val="22"/>
                <w:szCs w:val="22"/>
              </w:rPr>
            </w:pPr>
            <w:r>
              <w:rPr>
                <w:rFonts w:asciiTheme="majorHAnsi" w:eastAsia="Open Sans Light" w:hAnsiTheme="majorHAnsi" w:cstheme="majorHAnsi"/>
                <w:b/>
                <w:iCs/>
                <w:sz w:val="22"/>
                <w:szCs w:val="22"/>
              </w:rPr>
              <w:t xml:space="preserve">Why are you applying to </w:t>
            </w:r>
            <w:r w:rsidR="00995E11">
              <w:rPr>
                <w:rFonts w:asciiTheme="majorHAnsi" w:eastAsia="Open Sans Light" w:hAnsiTheme="majorHAnsi" w:cstheme="majorHAnsi"/>
                <w:b/>
                <w:iCs/>
                <w:sz w:val="22"/>
                <w:szCs w:val="22"/>
              </w:rPr>
              <w:t>participate in</w:t>
            </w:r>
            <w:r>
              <w:rPr>
                <w:rFonts w:asciiTheme="majorHAnsi" w:eastAsia="Open Sans Light" w:hAnsiTheme="majorHAnsi" w:cstheme="majorHAnsi"/>
                <w:b/>
                <w:iCs/>
                <w:sz w:val="22"/>
                <w:szCs w:val="22"/>
              </w:rPr>
              <w:t xml:space="preserve"> the Core Art Technician Training </w:t>
            </w:r>
            <w:proofErr w:type="spellStart"/>
            <w:r>
              <w:rPr>
                <w:rFonts w:asciiTheme="majorHAnsi" w:eastAsia="Open Sans Light" w:hAnsiTheme="majorHAnsi" w:cstheme="majorHAnsi"/>
                <w:b/>
                <w:iCs/>
                <w:sz w:val="22"/>
                <w:szCs w:val="22"/>
              </w:rPr>
              <w:t>Programme</w:t>
            </w:r>
            <w:proofErr w:type="spellEnd"/>
            <w:r>
              <w:rPr>
                <w:rFonts w:asciiTheme="majorHAnsi" w:eastAsia="Open Sans Light" w:hAnsiTheme="majorHAnsi" w:cstheme="majorHAnsi"/>
                <w:b/>
                <w:iCs/>
                <w:sz w:val="22"/>
                <w:szCs w:val="22"/>
              </w:rPr>
              <w:t>? (max. 250 words)</w:t>
            </w:r>
          </w:p>
          <w:p w14:paraId="434CEC21" w14:textId="0E4B5DE5" w:rsidR="003B0688" w:rsidRPr="00FB2BEC" w:rsidRDefault="003B0688" w:rsidP="003B0688">
            <w:pPr>
              <w:pStyle w:val="ListParagraph"/>
              <w:numPr>
                <w:ilvl w:val="0"/>
                <w:numId w:val="26"/>
              </w:numPr>
              <w:rPr>
                <w:rFonts w:asciiTheme="majorHAnsi" w:eastAsia="Open Sans Light" w:hAnsiTheme="majorHAnsi" w:cstheme="majorHAnsi"/>
                <w:iCs/>
                <w:color w:val="808080" w:themeColor="background1" w:themeShade="80"/>
                <w:sz w:val="20"/>
                <w:szCs w:val="20"/>
              </w:rPr>
            </w:pPr>
            <w:r w:rsidRPr="00FB2BEC">
              <w:rPr>
                <w:rFonts w:asciiTheme="majorHAnsi" w:eastAsia="Open Sans Light" w:hAnsiTheme="majorHAnsi" w:cstheme="majorHAnsi"/>
                <w:iCs/>
                <w:color w:val="808080" w:themeColor="background1" w:themeShade="80"/>
                <w:sz w:val="20"/>
                <w:szCs w:val="20"/>
              </w:rPr>
              <w:t>Please demonstrate a genuine interest in working in the art technical industry</w:t>
            </w:r>
            <w:r w:rsidR="00995E11" w:rsidRPr="00FB2BEC">
              <w:rPr>
                <w:rFonts w:asciiTheme="majorHAnsi" w:eastAsia="Open Sans Light" w:hAnsiTheme="majorHAnsi" w:cstheme="majorHAnsi"/>
                <w:iCs/>
                <w:color w:val="808080" w:themeColor="background1" w:themeShade="80"/>
                <w:sz w:val="20"/>
                <w:szCs w:val="20"/>
              </w:rPr>
              <w:t>.</w:t>
            </w:r>
          </w:p>
          <w:p w14:paraId="445A00E4" w14:textId="68869692" w:rsidR="003B0688" w:rsidRPr="00FB2BEC" w:rsidRDefault="003B0688" w:rsidP="003B0688">
            <w:pPr>
              <w:pStyle w:val="ListParagraph"/>
              <w:numPr>
                <w:ilvl w:val="0"/>
                <w:numId w:val="26"/>
              </w:numPr>
              <w:rPr>
                <w:rFonts w:asciiTheme="majorHAnsi" w:eastAsia="Open Sans Light" w:hAnsiTheme="majorHAnsi" w:cstheme="majorHAnsi"/>
                <w:iCs/>
                <w:color w:val="808080" w:themeColor="background1" w:themeShade="80"/>
                <w:sz w:val="20"/>
                <w:szCs w:val="20"/>
              </w:rPr>
            </w:pPr>
            <w:r w:rsidRPr="00FB2BEC">
              <w:rPr>
                <w:rFonts w:asciiTheme="majorHAnsi" w:eastAsia="Open Sans Light" w:hAnsiTheme="majorHAnsi" w:cstheme="majorHAnsi"/>
                <w:iCs/>
                <w:color w:val="808080" w:themeColor="background1" w:themeShade="80"/>
                <w:sz w:val="20"/>
                <w:szCs w:val="20"/>
              </w:rPr>
              <w:t>Consider what you are hoping</w:t>
            </w:r>
            <w:r w:rsidR="00995E11" w:rsidRPr="00FB2BEC">
              <w:rPr>
                <w:rFonts w:asciiTheme="majorHAnsi" w:eastAsia="Open Sans Light" w:hAnsiTheme="majorHAnsi" w:cstheme="majorHAnsi"/>
                <w:iCs/>
                <w:color w:val="808080" w:themeColor="background1" w:themeShade="80"/>
                <w:sz w:val="20"/>
                <w:szCs w:val="20"/>
              </w:rPr>
              <w:t xml:space="preserve"> t</w:t>
            </w:r>
            <w:r w:rsidRPr="00FB2BEC">
              <w:rPr>
                <w:rFonts w:asciiTheme="majorHAnsi" w:eastAsia="Open Sans Light" w:hAnsiTheme="majorHAnsi" w:cstheme="majorHAnsi"/>
                <w:iCs/>
                <w:color w:val="808080" w:themeColor="background1" w:themeShade="80"/>
                <w:sz w:val="20"/>
                <w:szCs w:val="20"/>
              </w:rPr>
              <w:t xml:space="preserve">o gain </w:t>
            </w:r>
            <w:r w:rsidR="00995E11" w:rsidRPr="00FB2BEC">
              <w:rPr>
                <w:rFonts w:asciiTheme="majorHAnsi" w:eastAsia="Open Sans Light" w:hAnsiTheme="majorHAnsi" w:cstheme="majorHAnsi"/>
                <w:iCs/>
                <w:color w:val="808080" w:themeColor="background1" w:themeShade="80"/>
                <w:sz w:val="20"/>
                <w:szCs w:val="20"/>
              </w:rPr>
              <w:t>/</w:t>
            </w:r>
            <w:r w:rsidRPr="00FB2BEC">
              <w:rPr>
                <w:rFonts w:asciiTheme="majorHAnsi" w:eastAsia="Open Sans Light" w:hAnsiTheme="majorHAnsi" w:cstheme="majorHAnsi"/>
                <w:iCs/>
                <w:color w:val="808080" w:themeColor="background1" w:themeShade="80"/>
                <w:sz w:val="20"/>
                <w:szCs w:val="20"/>
              </w:rPr>
              <w:t xml:space="preserve"> achieve by completing the training </w:t>
            </w:r>
            <w:proofErr w:type="spellStart"/>
            <w:r w:rsidRPr="00FB2BEC">
              <w:rPr>
                <w:rFonts w:asciiTheme="majorHAnsi" w:eastAsia="Open Sans Light" w:hAnsiTheme="majorHAnsi" w:cstheme="majorHAnsi"/>
                <w:iCs/>
                <w:color w:val="808080" w:themeColor="background1" w:themeShade="80"/>
                <w:sz w:val="20"/>
                <w:szCs w:val="20"/>
              </w:rPr>
              <w:t>programme</w:t>
            </w:r>
            <w:proofErr w:type="spellEnd"/>
            <w:r w:rsidR="00995E11" w:rsidRPr="00FB2BEC">
              <w:rPr>
                <w:rFonts w:asciiTheme="majorHAnsi" w:eastAsia="Open Sans Light" w:hAnsiTheme="majorHAnsi" w:cstheme="majorHAnsi"/>
                <w:iCs/>
                <w:color w:val="808080" w:themeColor="background1" w:themeShade="80"/>
                <w:sz w:val="20"/>
                <w:szCs w:val="20"/>
              </w:rPr>
              <w:t>.</w:t>
            </w:r>
          </w:p>
          <w:p w14:paraId="6CF3F7BB" w14:textId="4E199E5C" w:rsidR="00AB1CC9" w:rsidRPr="00FB2BEC" w:rsidRDefault="00AB1CC9" w:rsidP="00AB1CC9">
            <w:pPr>
              <w:rPr>
                <w:rFonts w:asciiTheme="majorHAnsi" w:eastAsia="Open Sans Light" w:hAnsiTheme="majorHAnsi" w:cstheme="majorHAnsi"/>
                <w:b/>
                <w:iCs/>
                <w:color w:val="808080" w:themeColor="background1" w:themeShade="80"/>
                <w:sz w:val="20"/>
                <w:szCs w:val="20"/>
              </w:rPr>
            </w:pPr>
          </w:p>
          <w:p w14:paraId="01803092" w14:textId="3677E54A" w:rsidR="00AB1CC9" w:rsidRDefault="00AB1CC9" w:rsidP="00AB1CC9">
            <w:pPr>
              <w:rPr>
                <w:rFonts w:asciiTheme="majorHAnsi" w:eastAsia="Open Sans Light" w:hAnsiTheme="majorHAnsi" w:cstheme="majorHAnsi"/>
                <w:b/>
                <w:iCs/>
                <w:sz w:val="22"/>
                <w:szCs w:val="22"/>
              </w:rPr>
            </w:pPr>
          </w:p>
          <w:p w14:paraId="30A40926" w14:textId="76607A8E" w:rsidR="008E1CDD" w:rsidRDefault="008E1CDD" w:rsidP="00AB1CC9">
            <w:pPr>
              <w:rPr>
                <w:rFonts w:asciiTheme="majorHAnsi" w:eastAsia="Open Sans Light" w:hAnsiTheme="majorHAnsi" w:cstheme="majorHAnsi"/>
                <w:b/>
                <w:iCs/>
                <w:sz w:val="22"/>
                <w:szCs w:val="22"/>
              </w:rPr>
            </w:pPr>
          </w:p>
          <w:p w14:paraId="6E4A8BED" w14:textId="77777777" w:rsidR="008341C7" w:rsidRPr="00AB1CC9" w:rsidRDefault="008341C7" w:rsidP="00AB1CC9">
            <w:pPr>
              <w:rPr>
                <w:rFonts w:asciiTheme="majorHAnsi" w:eastAsia="Open Sans Light" w:hAnsiTheme="majorHAnsi" w:cstheme="majorHAnsi"/>
                <w:b/>
                <w:iCs/>
                <w:sz w:val="22"/>
                <w:szCs w:val="22"/>
              </w:rPr>
            </w:pPr>
          </w:p>
          <w:p w14:paraId="2DD3FADA" w14:textId="77777777" w:rsidR="00AB1CC9" w:rsidRPr="00AB1CC9" w:rsidRDefault="00AB1CC9" w:rsidP="00AB1CC9">
            <w:pPr>
              <w:rPr>
                <w:rFonts w:asciiTheme="majorHAnsi" w:eastAsia="Open Sans Light" w:hAnsiTheme="majorHAnsi" w:cstheme="majorHAnsi"/>
                <w:b/>
                <w:iCs/>
                <w:sz w:val="22"/>
                <w:szCs w:val="22"/>
              </w:rPr>
            </w:pPr>
          </w:p>
        </w:tc>
      </w:tr>
      <w:tr w:rsidR="00AB1CC9" w:rsidRPr="00AB1CC9" w14:paraId="688EA1B1" w14:textId="77777777" w:rsidTr="006D4FA3">
        <w:tc>
          <w:tcPr>
            <w:tcW w:w="9923" w:type="dxa"/>
            <w:shd w:val="clear" w:color="auto" w:fill="auto"/>
          </w:tcPr>
          <w:p w14:paraId="54C00740" w14:textId="5A44086D" w:rsidR="003B0688" w:rsidRDefault="003B0688" w:rsidP="00AB1CC9">
            <w:pPr>
              <w:rPr>
                <w:rFonts w:asciiTheme="majorHAnsi" w:eastAsia="Open Sans Light" w:hAnsiTheme="majorHAnsi" w:cstheme="majorHAnsi"/>
                <w:b/>
                <w:iCs/>
                <w:sz w:val="22"/>
                <w:szCs w:val="22"/>
              </w:rPr>
            </w:pPr>
            <w:r>
              <w:rPr>
                <w:rFonts w:asciiTheme="majorHAnsi" w:eastAsia="Open Sans Light" w:hAnsiTheme="majorHAnsi" w:cstheme="majorHAnsi"/>
                <w:b/>
                <w:iCs/>
                <w:sz w:val="22"/>
                <w:szCs w:val="22"/>
              </w:rPr>
              <w:t xml:space="preserve">Please share an example of an occasion when you have used </w:t>
            </w:r>
            <w:r w:rsidR="008E1CDD">
              <w:rPr>
                <w:rFonts w:asciiTheme="majorHAnsi" w:eastAsia="Open Sans Light" w:hAnsiTheme="majorHAnsi" w:cstheme="majorHAnsi"/>
                <w:b/>
                <w:iCs/>
                <w:sz w:val="22"/>
                <w:szCs w:val="22"/>
              </w:rPr>
              <w:t xml:space="preserve">hand </w:t>
            </w:r>
            <w:r w:rsidR="003262DB">
              <w:rPr>
                <w:rFonts w:asciiTheme="majorHAnsi" w:eastAsia="Open Sans Light" w:hAnsiTheme="majorHAnsi" w:cstheme="majorHAnsi"/>
                <w:b/>
                <w:iCs/>
                <w:sz w:val="22"/>
                <w:szCs w:val="22"/>
              </w:rPr>
              <w:t xml:space="preserve">/ power </w:t>
            </w:r>
            <w:r w:rsidR="008E1CDD">
              <w:rPr>
                <w:rFonts w:asciiTheme="majorHAnsi" w:eastAsia="Open Sans Light" w:hAnsiTheme="majorHAnsi" w:cstheme="majorHAnsi"/>
                <w:b/>
                <w:iCs/>
                <w:sz w:val="22"/>
                <w:szCs w:val="22"/>
              </w:rPr>
              <w:t>tools successfully (250 max)</w:t>
            </w:r>
          </w:p>
          <w:p w14:paraId="39A23C1F" w14:textId="6F6A9FEF" w:rsidR="00AB1CC9" w:rsidRPr="00FB2BEC" w:rsidRDefault="003B0688" w:rsidP="008E1CDD">
            <w:pPr>
              <w:pStyle w:val="ListParagraph"/>
              <w:numPr>
                <w:ilvl w:val="0"/>
                <w:numId w:val="27"/>
              </w:numPr>
              <w:rPr>
                <w:rFonts w:asciiTheme="majorHAnsi" w:eastAsia="Open Sans Light" w:hAnsiTheme="majorHAnsi" w:cstheme="majorHAnsi"/>
                <w:bCs/>
                <w:iCs/>
                <w:color w:val="808080" w:themeColor="background1" w:themeShade="80"/>
                <w:sz w:val="20"/>
                <w:szCs w:val="20"/>
              </w:rPr>
            </w:pPr>
            <w:r w:rsidRPr="00FB2BEC">
              <w:rPr>
                <w:rFonts w:asciiTheme="majorHAnsi" w:eastAsia="Open Sans Light" w:hAnsiTheme="majorHAnsi" w:cstheme="majorHAnsi"/>
                <w:bCs/>
                <w:iCs/>
                <w:color w:val="808080" w:themeColor="background1" w:themeShade="80"/>
                <w:sz w:val="20"/>
                <w:szCs w:val="20"/>
              </w:rPr>
              <w:t xml:space="preserve">Applicants must demonstrate a basic knowledge of tool handling and </w:t>
            </w:r>
            <w:r w:rsidR="00E23B04" w:rsidRPr="00FB2BEC">
              <w:rPr>
                <w:rFonts w:asciiTheme="majorHAnsi" w:eastAsia="Open Sans Light" w:hAnsiTheme="majorHAnsi" w:cstheme="majorHAnsi"/>
                <w:bCs/>
                <w:iCs/>
                <w:color w:val="808080" w:themeColor="background1" w:themeShade="80"/>
                <w:sz w:val="20"/>
                <w:szCs w:val="20"/>
              </w:rPr>
              <w:t>use;</w:t>
            </w:r>
            <w:r w:rsidR="008E1CDD" w:rsidRPr="00FB2BEC">
              <w:rPr>
                <w:rFonts w:asciiTheme="majorHAnsi" w:eastAsia="Open Sans Light" w:hAnsiTheme="majorHAnsi" w:cstheme="majorHAnsi"/>
                <w:bCs/>
                <w:iCs/>
                <w:color w:val="808080" w:themeColor="background1" w:themeShade="80"/>
                <w:sz w:val="20"/>
                <w:szCs w:val="20"/>
              </w:rPr>
              <w:t xml:space="preserve"> this is to ensure that they are able to get the most from what the training </w:t>
            </w:r>
            <w:proofErr w:type="spellStart"/>
            <w:r w:rsidR="008E1CDD" w:rsidRPr="00FB2BEC">
              <w:rPr>
                <w:rFonts w:asciiTheme="majorHAnsi" w:eastAsia="Open Sans Light" w:hAnsiTheme="majorHAnsi" w:cstheme="majorHAnsi"/>
                <w:bCs/>
                <w:iCs/>
                <w:color w:val="808080" w:themeColor="background1" w:themeShade="80"/>
                <w:sz w:val="20"/>
                <w:szCs w:val="20"/>
              </w:rPr>
              <w:t>programme</w:t>
            </w:r>
            <w:proofErr w:type="spellEnd"/>
            <w:r w:rsidR="008E1CDD" w:rsidRPr="00FB2BEC">
              <w:rPr>
                <w:rFonts w:asciiTheme="majorHAnsi" w:eastAsia="Open Sans Light" w:hAnsiTheme="majorHAnsi" w:cstheme="majorHAnsi"/>
                <w:bCs/>
                <w:iCs/>
                <w:color w:val="808080" w:themeColor="background1" w:themeShade="80"/>
                <w:sz w:val="20"/>
                <w:szCs w:val="20"/>
              </w:rPr>
              <w:t xml:space="preserve"> offers participants</w:t>
            </w:r>
            <w:r w:rsidR="00995E11" w:rsidRPr="00FB2BEC">
              <w:rPr>
                <w:rFonts w:asciiTheme="majorHAnsi" w:eastAsia="Open Sans Light" w:hAnsiTheme="majorHAnsi" w:cstheme="majorHAnsi"/>
                <w:bCs/>
                <w:iCs/>
                <w:color w:val="808080" w:themeColor="background1" w:themeShade="80"/>
                <w:sz w:val="20"/>
                <w:szCs w:val="20"/>
              </w:rPr>
              <w:t>.</w:t>
            </w:r>
          </w:p>
          <w:p w14:paraId="2F67EFFE" w14:textId="6C0835FD" w:rsidR="008E1CDD" w:rsidRDefault="008E1CDD" w:rsidP="00AB1CC9">
            <w:pPr>
              <w:rPr>
                <w:rFonts w:asciiTheme="majorHAnsi" w:eastAsia="Open Sans Light" w:hAnsiTheme="majorHAnsi" w:cstheme="majorHAnsi"/>
                <w:b/>
                <w:iCs/>
                <w:sz w:val="22"/>
                <w:szCs w:val="22"/>
              </w:rPr>
            </w:pPr>
          </w:p>
          <w:p w14:paraId="120C2126" w14:textId="77777777" w:rsidR="008341C7" w:rsidRPr="00AB1CC9" w:rsidRDefault="008341C7" w:rsidP="00AB1CC9">
            <w:pPr>
              <w:rPr>
                <w:rFonts w:asciiTheme="majorHAnsi" w:eastAsia="Open Sans Light" w:hAnsiTheme="majorHAnsi" w:cstheme="majorHAnsi"/>
                <w:b/>
                <w:iCs/>
                <w:sz w:val="22"/>
                <w:szCs w:val="22"/>
              </w:rPr>
            </w:pPr>
          </w:p>
          <w:p w14:paraId="140345C7" w14:textId="52B551C8" w:rsidR="00AB1CC9" w:rsidRDefault="00AB1CC9" w:rsidP="00AB1CC9">
            <w:pPr>
              <w:rPr>
                <w:rFonts w:asciiTheme="majorHAnsi" w:eastAsia="Open Sans Light" w:hAnsiTheme="majorHAnsi" w:cstheme="majorHAnsi"/>
                <w:b/>
                <w:iCs/>
                <w:sz w:val="22"/>
                <w:szCs w:val="22"/>
              </w:rPr>
            </w:pPr>
          </w:p>
          <w:p w14:paraId="110F3CA7" w14:textId="77777777" w:rsidR="008341C7" w:rsidRPr="00AB1CC9" w:rsidRDefault="008341C7" w:rsidP="00AB1CC9">
            <w:pPr>
              <w:rPr>
                <w:rFonts w:asciiTheme="majorHAnsi" w:eastAsia="Open Sans Light" w:hAnsiTheme="majorHAnsi" w:cstheme="majorHAnsi"/>
                <w:b/>
                <w:iCs/>
                <w:sz w:val="22"/>
                <w:szCs w:val="22"/>
              </w:rPr>
            </w:pPr>
          </w:p>
          <w:p w14:paraId="5C98AF6C" w14:textId="77777777" w:rsidR="00AB1CC9" w:rsidRPr="00AB1CC9" w:rsidRDefault="00AB1CC9" w:rsidP="00AB1CC9">
            <w:pPr>
              <w:rPr>
                <w:rFonts w:asciiTheme="majorHAnsi" w:eastAsia="Open Sans Light" w:hAnsiTheme="majorHAnsi" w:cstheme="majorHAnsi"/>
                <w:b/>
                <w:iCs/>
                <w:sz w:val="22"/>
                <w:szCs w:val="22"/>
              </w:rPr>
            </w:pPr>
          </w:p>
        </w:tc>
      </w:tr>
      <w:tr w:rsidR="00AB1CC9" w:rsidRPr="00AB1CC9" w14:paraId="6B53D5EC" w14:textId="77777777" w:rsidTr="006D4FA3">
        <w:tc>
          <w:tcPr>
            <w:tcW w:w="9923" w:type="dxa"/>
            <w:shd w:val="clear" w:color="auto" w:fill="auto"/>
          </w:tcPr>
          <w:p w14:paraId="666EA844" w14:textId="0F25B147" w:rsidR="008E1CDD" w:rsidRPr="008E1CDD" w:rsidRDefault="008E1CDD" w:rsidP="00AB1CC9">
            <w:pPr>
              <w:rPr>
                <w:rFonts w:asciiTheme="majorHAnsi" w:eastAsia="Open Sans Light" w:hAnsiTheme="majorHAnsi" w:cstheme="majorHAnsi"/>
                <w:b/>
                <w:bCs/>
                <w:iCs/>
                <w:sz w:val="22"/>
                <w:szCs w:val="22"/>
              </w:rPr>
            </w:pPr>
            <w:r w:rsidRPr="008E1CDD">
              <w:rPr>
                <w:rFonts w:asciiTheme="majorHAnsi" w:eastAsia="Open Sans Light" w:hAnsiTheme="majorHAnsi" w:cstheme="majorHAnsi"/>
                <w:b/>
                <w:bCs/>
                <w:iCs/>
                <w:sz w:val="22"/>
                <w:szCs w:val="22"/>
              </w:rPr>
              <w:t>Please share any relevant transferable skills that you can call</w:t>
            </w:r>
            <w:r>
              <w:rPr>
                <w:rFonts w:asciiTheme="majorHAnsi" w:eastAsia="Open Sans Light" w:hAnsiTheme="majorHAnsi" w:cstheme="majorHAnsi"/>
                <w:b/>
                <w:bCs/>
                <w:iCs/>
                <w:sz w:val="22"/>
                <w:szCs w:val="22"/>
              </w:rPr>
              <w:t xml:space="preserve"> </w:t>
            </w:r>
            <w:r w:rsidRPr="008E1CDD">
              <w:rPr>
                <w:rFonts w:asciiTheme="majorHAnsi" w:eastAsia="Open Sans Light" w:hAnsiTheme="majorHAnsi" w:cstheme="majorHAnsi"/>
                <w:b/>
                <w:bCs/>
                <w:iCs/>
                <w:sz w:val="22"/>
                <w:szCs w:val="22"/>
              </w:rPr>
              <w:t xml:space="preserve">on during the training </w:t>
            </w:r>
            <w:proofErr w:type="spellStart"/>
            <w:r w:rsidRPr="008E1CDD">
              <w:rPr>
                <w:rFonts w:asciiTheme="majorHAnsi" w:eastAsia="Open Sans Light" w:hAnsiTheme="majorHAnsi" w:cstheme="majorHAnsi"/>
                <w:b/>
                <w:bCs/>
                <w:iCs/>
                <w:sz w:val="22"/>
                <w:szCs w:val="22"/>
              </w:rPr>
              <w:t>programme</w:t>
            </w:r>
            <w:proofErr w:type="spellEnd"/>
            <w:r w:rsidRPr="008E1CDD">
              <w:rPr>
                <w:rFonts w:asciiTheme="majorHAnsi" w:eastAsia="Open Sans Light" w:hAnsiTheme="majorHAnsi" w:cstheme="majorHAnsi"/>
                <w:b/>
                <w:bCs/>
                <w:iCs/>
                <w:sz w:val="22"/>
                <w:szCs w:val="22"/>
              </w:rPr>
              <w:t xml:space="preserve"> (250 max)</w:t>
            </w:r>
          </w:p>
          <w:p w14:paraId="228C77E3" w14:textId="056E8641" w:rsidR="00AB1CC9" w:rsidRPr="00FB2BEC" w:rsidRDefault="008E1CDD" w:rsidP="008E1CDD">
            <w:pPr>
              <w:pStyle w:val="ListParagraph"/>
              <w:numPr>
                <w:ilvl w:val="0"/>
                <w:numId w:val="27"/>
              </w:numPr>
              <w:rPr>
                <w:rFonts w:asciiTheme="majorHAnsi" w:eastAsia="Open Sans Light" w:hAnsiTheme="majorHAnsi" w:cstheme="majorHAnsi"/>
                <w:iCs/>
                <w:color w:val="808080" w:themeColor="background1" w:themeShade="80"/>
                <w:sz w:val="20"/>
                <w:szCs w:val="20"/>
              </w:rPr>
            </w:pPr>
            <w:r w:rsidRPr="00FB2BEC">
              <w:rPr>
                <w:rFonts w:asciiTheme="majorHAnsi" w:eastAsia="Open Sans Light" w:hAnsiTheme="majorHAnsi" w:cstheme="majorHAnsi"/>
                <w:iCs/>
                <w:color w:val="808080" w:themeColor="background1" w:themeShade="80"/>
                <w:sz w:val="20"/>
                <w:szCs w:val="20"/>
              </w:rPr>
              <w:t xml:space="preserve">Have you got skills relating to a hobby, previous </w:t>
            </w:r>
            <w:proofErr w:type="gramStart"/>
            <w:r w:rsidRPr="00FB2BEC">
              <w:rPr>
                <w:rFonts w:asciiTheme="majorHAnsi" w:eastAsia="Open Sans Light" w:hAnsiTheme="majorHAnsi" w:cstheme="majorHAnsi"/>
                <w:iCs/>
                <w:color w:val="808080" w:themeColor="background1" w:themeShade="80"/>
                <w:sz w:val="20"/>
                <w:szCs w:val="20"/>
              </w:rPr>
              <w:t>training</w:t>
            </w:r>
            <w:proofErr w:type="gramEnd"/>
            <w:r w:rsidRPr="00FB2BEC">
              <w:rPr>
                <w:rFonts w:asciiTheme="majorHAnsi" w:eastAsia="Open Sans Light" w:hAnsiTheme="majorHAnsi" w:cstheme="majorHAnsi"/>
                <w:iCs/>
                <w:color w:val="808080" w:themeColor="background1" w:themeShade="80"/>
                <w:sz w:val="20"/>
                <w:szCs w:val="20"/>
              </w:rPr>
              <w:t xml:space="preserve"> or a current profession e.g., theatre workers, carpenters, artists, crafts people, DIY savvy?</w:t>
            </w:r>
          </w:p>
          <w:p w14:paraId="098301B0" w14:textId="2833E933" w:rsidR="00AB1CC9" w:rsidRDefault="00AB1CC9" w:rsidP="00AB1CC9">
            <w:pPr>
              <w:rPr>
                <w:rFonts w:asciiTheme="majorHAnsi" w:eastAsia="Open Sans Light" w:hAnsiTheme="majorHAnsi" w:cstheme="majorHAnsi"/>
                <w:iCs/>
                <w:sz w:val="22"/>
                <w:szCs w:val="22"/>
              </w:rPr>
            </w:pPr>
          </w:p>
          <w:p w14:paraId="4D7154B4" w14:textId="6F98DD78" w:rsidR="008E1CDD" w:rsidRDefault="008E1CDD" w:rsidP="00AB1CC9">
            <w:pPr>
              <w:rPr>
                <w:rFonts w:asciiTheme="majorHAnsi" w:eastAsia="Open Sans Light" w:hAnsiTheme="majorHAnsi" w:cstheme="majorHAnsi"/>
                <w:iCs/>
                <w:sz w:val="22"/>
                <w:szCs w:val="22"/>
              </w:rPr>
            </w:pPr>
          </w:p>
          <w:p w14:paraId="567545EB" w14:textId="77777777" w:rsidR="008341C7" w:rsidRPr="00AB1CC9" w:rsidRDefault="008341C7" w:rsidP="00AB1CC9">
            <w:pPr>
              <w:rPr>
                <w:rFonts w:asciiTheme="majorHAnsi" w:eastAsia="Open Sans Light" w:hAnsiTheme="majorHAnsi" w:cstheme="majorHAnsi"/>
                <w:iCs/>
                <w:sz w:val="22"/>
                <w:szCs w:val="22"/>
              </w:rPr>
            </w:pPr>
          </w:p>
          <w:p w14:paraId="01E48134" w14:textId="77777777" w:rsidR="00AB1CC9" w:rsidRPr="00AB1CC9" w:rsidRDefault="00AB1CC9" w:rsidP="00AB1CC9">
            <w:pPr>
              <w:rPr>
                <w:rFonts w:asciiTheme="majorHAnsi" w:eastAsia="Open Sans Light" w:hAnsiTheme="majorHAnsi" w:cstheme="majorHAnsi"/>
                <w:iCs/>
                <w:sz w:val="22"/>
                <w:szCs w:val="22"/>
              </w:rPr>
            </w:pPr>
          </w:p>
          <w:p w14:paraId="363D5E35" w14:textId="77777777" w:rsidR="00AB1CC9" w:rsidRPr="00AB1CC9" w:rsidRDefault="00AB1CC9" w:rsidP="00AB1CC9">
            <w:pPr>
              <w:rPr>
                <w:rFonts w:asciiTheme="majorHAnsi" w:eastAsia="Open Sans Light" w:hAnsiTheme="majorHAnsi" w:cstheme="majorHAnsi"/>
                <w:b/>
                <w:iCs/>
                <w:sz w:val="22"/>
                <w:szCs w:val="22"/>
              </w:rPr>
            </w:pPr>
          </w:p>
        </w:tc>
      </w:tr>
      <w:tr w:rsidR="008E1CDD" w:rsidRPr="00AB1CC9" w14:paraId="2DC02D96" w14:textId="77777777" w:rsidTr="006D4FA3">
        <w:tc>
          <w:tcPr>
            <w:tcW w:w="9923" w:type="dxa"/>
            <w:shd w:val="clear" w:color="auto" w:fill="auto"/>
          </w:tcPr>
          <w:p w14:paraId="26DD9EB6" w14:textId="1A0E81D8" w:rsidR="008E1CDD" w:rsidRPr="008E1CDD" w:rsidRDefault="008E1CDD" w:rsidP="008E1CDD">
            <w:pPr>
              <w:rPr>
                <w:rFonts w:asciiTheme="majorHAnsi" w:eastAsia="Open Sans Light" w:hAnsiTheme="majorHAnsi" w:cstheme="majorHAnsi"/>
                <w:b/>
                <w:bCs/>
                <w:iCs/>
                <w:sz w:val="22"/>
                <w:szCs w:val="22"/>
              </w:rPr>
            </w:pPr>
            <w:r w:rsidRPr="008E1CDD">
              <w:rPr>
                <w:rFonts w:asciiTheme="majorHAnsi" w:eastAsia="Open Sans Light" w:hAnsiTheme="majorHAnsi" w:cstheme="majorHAnsi"/>
                <w:b/>
                <w:bCs/>
                <w:iCs/>
                <w:sz w:val="22"/>
                <w:szCs w:val="22"/>
              </w:rPr>
              <w:t>Please share any past art technical experience. (250 max)</w:t>
            </w:r>
          </w:p>
          <w:p w14:paraId="18A8B0F3" w14:textId="30C59899" w:rsidR="008E1CDD" w:rsidRPr="00FB2BEC" w:rsidRDefault="008E1CDD" w:rsidP="008E1CDD">
            <w:pPr>
              <w:pStyle w:val="ListParagraph"/>
              <w:numPr>
                <w:ilvl w:val="0"/>
                <w:numId w:val="27"/>
              </w:numPr>
              <w:rPr>
                <w:rFonts w:asciiTheme="majorHAnsi" w:eastAsia="Open Sans Light" w:hAnsiTheme="majorHAnsi" w:cstheme="majorHAnsi"/>
                <w:iCs/>
                <w:color w:val="808080" w:themeColor="background1" w:themeShade="80"/>
                <w:sz w:val="20"/>
                <w:szCs w:val="20"/>
              </w:rPr>
            </w:pPr>
            <w:r w:rsidRPr="00FB2BEC">
              <w:rPr>
                <w:rFonts w:asciiTheme="majorHAnsi" w:eastAsia="Open Sans Light" w:hAnsiTheme="majorHAnsi" w:cstheme="majorHAnsi"/>
                <w:iCs/>
                <w:color w:val="808080" w:themeColor="background1" w:themeShade="80"/>
                <w:sz w:val="20"/>
                <w:szCs w:val="20"/>
              </w:rPr>
              <w:t>This question is more relevant to applicants already working in the sector and are looking to upskill.</w:t>
            </w:r>
          </w:p>
          <w:p w14:paraId="40C469B3" w14:textId="7C5DE185" w:rsidR="008E1CDD" w:rsidRPr="00FB2BEC" w:rsidRDefault="008E1CDD" w:rsidP="008E1CDD">
            <w:pPr>
              <w:pStyle w:val="ListParagraph"/>
              <w:numPr>
                <w:ilvl w:val="0"/>
                <w:numId w:val="27"/>
              </w:numPr>
              <w:rPr>
                <w:rFonts w:asciiTheme="majorHAnsi" w:eastAsia="Open Sans Light" w:hAnsiTheme="majorHAnsi" w:cstheme="majorHAnsi"/>
                <w:iCs/>
                <w:color w:val="808080" w:themeColor="background1" w:themeShade="80"/>
                <w:sz w:val="20"/>
                <w:szCs w:val="20"/>
              </w:rPr>
            </w:pPr>
            <w:r w:rsidRPr="00FB2BEC">
              <w:rPr>
                <w:rFonts w:asciiTheme="majorHAnsi" w:eastAsia="Open Sans Light" w:hAnsiTheme="majorHAnsi" w:cstheme="majorHAnsi"/>
                <w:iCs/>
                <w:color w:val="808080" w:themeColor="background1" w:themeShade="80"/>
                <w:sz w:val="20"/>
                <w:szCs w:val="20"/>
              </w:rPr>
              <w:t>Go</w:t>
            </w:r>
            <w:r w:rsidR="00E23B04" w:rsidRPr="00FB2BEC">
              <w:rPr>
                <w:rFonts w:asciiTheme="majorHAnsi" w:eastAsia="Open Sans Light" w:hAnsiTheme="majorHAnsi" w:cstheme="majorHAnsi"/>
                <w:iCs/>
                <w:color w:val="808080" w:themeColor="background1" w:themeShade="80"/>
                <w:sz w:val="20"/>
                <w:szCs w:val="20"/>
              </w:rPr>
              <w:t>t</w:t>
            </w:r>
            <w:r w:rsidRPr="00FB2BEC">
              <w:rPr>
                <w:rFonts w:asciiTheme="majorHAnsi" w:eastAsia="Open Sans Light" w:hAnsiTheme="majorHAnsi" w:cstheme="majorHAnsi"/>
                <w:iCs/>
                <w:color w:val="808080" w:themeColor="background1" w:themeShade="80"/>
                <w:sz w:val="20"/>
                <w:szCs w:val="20"/>
              </w:rPr>
              <w:t xml:space="preserve"> no </w:t>
            </w:r>
            <w:proofErr w:type="gramStart"/>
            <w:r w:rsidRPr="00FB2BEC">
              <w:rPr>
                <w:rFonts w:asciiTheme="majorHAnsi" w:eastAsia="Open Sans Light" w:hAnsiTheme="majorHAnsi" w:cstheme="majorHAnsi"/>
                <w:iCs/>
                <w:color w:val="808080" w:themeColor="background1" w:themeShade="80"/>
                <w:sz w:val="20"/>
                <w:szCs w:val="20"/>
              </w:rPr>
              <w:t>past experience</w:t>
            </w:r>
            <w:proofErr w:type="gramEnd"/>
            <w:r w:rsidRPr="00FB2BEC">
              <w:rPr>
                <w:rFonts w:asciiTheme="majorHAnsi" w:eastAsia="Open Sans Light" w:hAnsiTheme="majorHAnsi" w:cstheme="majorHAnsi"/>
                <w:iCs/>
                <w:color w:val="808080" w:themeColor="background1" w:themeShade="80"/>
                <w:sz w:val="20"/>
                <w:szCs w:val="20"/>
              </w:rPr>
              <w:t xml:space="preserve"> as an art technician? No problem!</w:t>
            </w:r>
          </w:p>
          <w:p w14:paraId="09C427F2" w14:textId="0FCB4FF7" w:rsidR="008E1CDD" w:rsidRDefault="008E1CDD" w:rsidP="008E1CDD">
            <w:pPr>
              <w:rPr>
                <w:rFonts w:asciiTheme="majorHAnsi" w:eastAsia="Open Sans Light" w:hAnsiTheme="majorHAnsi" w:cstheme="majorHAnsi"/>
                <w:iCs/>
                <w:sz w:val="22"/>
                <w:szCs w:val="22"/>
              </w:rPr>
            </w:pPr>
          </w:p>
          <w:p w14:paraId="05C770A7" w14:textId="77777777" w:rsidR="008E1CDD" w:rsidRDefault="008E1CDD" w:rsidP="008E1CDD">
            <w:pPr>
              <w:rPr>
                <w:rFonts w:asciiTheme="majorHAnsi" w:eastAsia="Open Sans Light" w:hAnsiTheme="majorHAnsi" w:cstheme="majorHAnsi"/>
                <w:iCs/>
                <w:sz w:val="22"/>
                <w:szCs w:val="22"/>
              </w:rPr>
            </w:pPr>
          </w:p>
          <w:p w14:paraId="56939A08" w14:textId="79AFCAAF" w:rsidR="008E1CDD" w:rsidRDefault="008E1CDD" w:rsidP="008E1CDD">
            <w:pPr>
              <w:rPr>
                <w:rFonts w:asciiTheme="majorHAnsi" w:eastAsia="Open Sans Light" w:hAnsiTheme="majorHAnsi" w:cstheme="majorHAnsi"/>
                <w:iCs/>
                <w:sz w:val="22"/>
                <w:szCs w:val="22"/>
              </w:rPr>
            </w:pPr>
          </w:p>
          <w:p w14:paraId="67FF89A5" w14:textId="77777777" w:rsidR="008341C7" w:rsidRPr="008E1CDD" w:rsidRDefault="008341C7" w:rsidP="008E1CDD">
            <w:pPr>
              <w:rPr>
                <w:rFonts w:asciiTheme="majorHAnsi" w:eastAsia="Open Sans Light" w:hAnsiTheme="majorHAnsi" w:cstheme="majorHAnsi"/>
                <w:iCs/>
                <w:sz w:val="22"/>
                <w:szCs w:val="22"/>
              </w:rPr>
            </w:pPr>
          </w:p>
          <w:p w14:paraId="1E0E82E4" w14:textId="77777777" w:rsidR="008E1CDD" w:rsidRPr="008E1CDD" w:rsidRDefault="008E1CDD" w:rsidP="00AB1CC9">
            <w:pPr>
              <w:rPr>
                <w:rFonts w:asciiTheme="majorHAnsi" w:eastAsia="Open Sans Light" w:hAnsiTheme="majorHAnsi" w:cstheme="majorHAnsi"/>
                <w:b/>
                <w:bCs/>
                <w:iCs/>
                <w:sz w:val="22"/>
                <w:szCs w:val="22"/>
              </w:rPr>
            </w:pPr>
          </w:p>
        </w:tc>
      </w:tr>
    </w:tbl>
    <w:p w14:paraId="67162211" w14:textId="0BC44006" w:rsidR="003B4F06" w:rsidRDefault="003B4F06" w:rsidP="008E1CDD">
      <w:pPr>
        <w:spacing w:line="360" w:lineRule="auto"/>
        <w:rPr>
          <w:rFonts w:asciiTheme="majorHAnsi" w:hAnsiTheme="majorHAnsi" w:cstheme="majorHAnsi"/>
          <w:bCs/>
        </w:rPr>
      </w:pPr>
    </w:p>
    <w:p w14:paraId="56F73E9D" w14:textId="0238A8EE" w:rsidR="008341C7" w:rsidRPr="00AB1CC9" w:rsidRDefault="008341C7" w:rsidP="008341C7">
      <w:pPr>
        <w:rPr>
          <w:rFonts w:asciiTheme="majorHAnsi" w:eastAsia="Open Sans Light" w:hAnsiTheme="majorHAnsi" w:cstheme="majorHAnsi"/>
          <w:bCs/>
          <w:iCs/>
          <w:sz w:val="22"/>
          <w:szCs w:val="22"/>
        </w:rPr>
      </w:pPr>
      <w:r w:rsidRPr="00AB1CC9">
        <w:rPr>
          <w:rFonts w:asciiTheme="majorHAnsi" w:eastAsia="Open Sans Light" w:hAnsiTheme="majorHAnsi" w:cstheme="majorHAnsi"/>
          <w:iCs/>
          <w:sz w:val="22"/>
          <w:szCs w:val="22"/>
        </w:rPr>
        <w:t xml:space="preserve">Applications </w:t>
      </w:r>
      <w:r>
        <w:rPr>
          <w:rFonts w:asciiTheme="majorHAnsi" w:eastAsia="Open Sans Light" w:hAnsiTheme="majorHAnsi" w:cstheme="majorHAnsi"/>
          <w:iCs/>
          <w:sz w:val="22"/>
          <w:szCs w:val="22"/>
        </w:rPr>
        <w:t>must</w:t>
      </w:r>
      <w:r w:rsidRPr="00AB1CC9">
        <w:rPr>
          <w:rFonts w:asciiTheme="majorHAnsi" w:eastAsia="Open Sans Light" w:hAnsiTheme="majorHAnsi" w:cstheme="majorHAnsi"/>
          <w:iCs/>
          <w:sz w:val="22"/>
          <w:szCs w:val="22"/>
        </w:rPr>
        <w:t xml:space="preserve"> be returned </w:t>
      </w:r>
      <w:r>
        <w:rPr>
          <w:rFonts w:asciiTheme="majorHAnsi" w:eastAsia="Open Sans Light" w:hAnsiTheme="majorHAnsi" w:cstheme="majorHAnsi"/>
          <w:iCs/>
          <w:sz w:val="22"/>
          <w:szCs w:val="22"/>
        </w:rPr>
        <w:t xml:space="preserve">by </w:t>
      </w:r>
      <w:r w:rsidRPr="00995E11">
        <w:rPr>
          <w:rFonts w:asciiTheme="majorHAnsi" w:eastAsia="Open Sans Light" w:hAnsiTheme="majorHAnsi" w:cstheme="majorHAnsi"/>
          <w:b/>
          <w:bCs/>
          <w:iCs/>
          <w:sz w:val="22"/>
          <w:szCs w:val="22"/>
        </w:rPr>
        <w:t>Sunday 16 April</w:t>
      </w:r>
      <w:r>
        <w:rPr>
          <w:rFonts w:asciiTheme="majorHAnsi" w:eastAsia="Open Sans Light" w:hAnsiTheme="majorHAnsi" w:cstheme="majorHAnsi"/>
          <w:b/>
          <w:bCs/>
          <w:iCs/>
          <w:sz w:val="22"/>
          <w:szCs w:val="22"/>
        </w:rPr>
        <w:t xml:space="preserve"> 2023</w:t>
      </w:r>
      <w:r w:rsidRPr="00995E11">
        <w:rPr>
          <w:rFonts w:asciiTheme="majorHAnsi" w:eastAsia="Open Sans Light" w:hAnsiTheme="majorHAnsi" w:cstheme="majorHAnsi"/>
          <w:b/>
          <w:bCs/>
          <w:iCs/>
          <w:sz w:val="22"/>
          <w:szCs w:val="22"/>
        </w:rPr>
        <w:t>, 11pm</w:t>
      </w:r>
      <w:r>
        <w:rPr>
          <w:rFonts w:asciiTheme="majorHAnsi" w:eastAsia="Open Sans Light" w:hAnsiTheme="majorHAnsi" w:cstheme="majorHAnsi"/>
          <w:iCs/>
          <w:sz w:val="22"/>
          <w:szCs w:val="22"/>
        </w:rPr>
        <w:t xml:space="preserve"> </w:t>
      </w:r>
      <w:r w:rsidRPr="00AB1CC9">
        <w:rPr>
          <w:rFonts w:asciiTheme="majorHAnsi" w:eastAsia="Open Sans Light" w:hAnsiTheme="majorHAnsi" w:cstheme="majorHAnsi"/>
          <w:iCs/>
          <w:sz w:val="22"/>
          <w:szCs w:val="22"/>
        </w:rPr>
        <w:t xml:space="preserve">to </w:t>
      </w:r>
      <w:hyperlink r:id="rId22" w:history="1">
        <w:r w:rsidRPr="00F72C12">
          <w:rPr>
            <w:rStyle w:val="Hyperlink"/>
            <w:rFonts w:asciiTheme="majorHAnsi" w:eastAsia="Open Sans Light" w:hAnsiTheme="majorHAnsi" w:cstheme="majorHAnsi"/>
            <w:iCs/>
            <w:sz w:val="22"/>
            <w:szCs w:val="22"/>
          </w:rPr>
          <w:t>colette@cvaneastmidlands.co.uk</w:t>
        </w:r>
      </w:hyperlink>
      <w:r>
        <w:rPr>
          <w:rFonts w:asciiTheme="majorHAnsi" w:eastAsia="Open Sans Light" w:hAnsiTheme="majorHAnsi" w:cstheme="majorHAnsi"/>
          <w:iCs/>
          <w:sz w:val="22"/>
          <w:szCs w:val="22"/>
        </w:rPr>
        <w:t xml:space="preserve"> </w:t>
      </w:r>
      <w:r w:rsidRPr="00AB1CC9">
        <w:rPr>
          <w:rFonts w:asciiTheme="majorHAnsi" w:eastAsia="Open Sans Light" w:hAnsiTheme="majorHAnsi" w:cstheme="majorHAnsi"/>
          <w:bCs/>
          <w:iCs/>
          <w:sz w:val="22"/>
          <w:szCs w:val="22"/>
        </w:rPr>
        <w:t>with ‘</w:t>
      </w:r>
      <w:r>
        <w:rPr>
          <w:rFonts w:asciiTheme="majorHAnsi" w:eastAsia="Open Sans Light" w:hAnsiTheme="majorHAnsi" w:cstheme="majorHAnsi"/>
          <w:bCs/>
          <w:iCs/>
          <w:sz w:val="22"/>
          <w:szCs w:val="22"/>
        </w:rPr>
        <w:t xml:space="preserve">Core Art Technician Training </w:t>
      </w:r>
      <w:proofErr w:type="spellStart"/>
      <w:r>
        <w:rPr>
          <w:rFonts w:asciiTheme="majorHAnsi" w:eastAsia="Open Sans Light" w:hAnsiTheme="majorHAnsi" w:cstheme="majorHAnsi"/>
          <w:bCs/>
          <w:iCs/>
          <w:sz w:val="22"/>
          <w:szCs w:val="22"/>
        </w:rPr>
        <w:t>Programme</w:t>
      </w:r>
      <w:proofErr w:type="spellEnd"/>
      <w:r>
        <w:rPr>
          <w:rFonts w:asciiTheme="majorHAnsi" w:eastAsia="Open Sans Light" w:hAnsiTheme="majorHAnsi" w:cstheme="majorHAnsi"/>
          <w:bCs/>
          <w:iCs/>
          <w:sz w:val="22"/>
          <w:szCs w:val="22"/>
        </w:rPr>
        <w:t xml:space="preserve"> </w:t>
      </w:r>
      <w:r w:rsidRPr="00AB1CC9">
        <w:rPr>
          <w:rFonts w:asciiTheme="majorHAnsi" w:eastAsia="Open Sans Light" w:hAnsiTheme="majorHAnsi" w:cstheme="majorHAnsi"/>
          <w:bCs/>
          <w:iCs/>
          <w:sz w:val="22"/>
          <w:szCs w:val="22"/>
        </w:rPr>
        <w:t xml:space="preserve">Application’ in the </w:t>
      </w:r>
      <w:r>
        <w:rPr>
          <w:rFonts w:asciiTheme="majorHAnsi" w:eastAsia="Open Sans Light" w:hAnsiTheme="majorHAnsi" w:cstheme="majorHAnsi"/>
          <w:bCs/>
          <w:iCs/>
          <w:sz w:val="22"/>
          <w:szCs w:val="22"/>
        </w:rPr>
        <w:t xml:space="preserve">email </w:t>
      </w:r>
      <w:r w:rsidRPr="00AB1CC9">
        <w:rPr>
          <w:rFonts w:asciiTheme="majorHAnsi" w:eastAsia="Open Sans Light" w:hAnsiTheme="majorHAnsi" w:cstheme="majorHAnsi"/>
          <w:bCs/>
          <w:iCs/>
          <w:sz w:val="22"/>
          <w:szCs w:val="22"/>
        </w:rPr>
        <w:t xml:space="preserve">subject heading. </w:t>
      </w:r>
    </w:p>
    <w:p w14:paraId="6629F260" w14:textId="77777777" w:rsidR="008341C7" w:rsidRPr="00AB1CC9" w:rsidRDefault="008341C7" w:rsidP="008341C7">
      <w:pPr>
        <w:rPr>
          <w:rFonts w:asciiTheme="majorHAnsi" w:eastAsia="Open Sans Light" w:hAnsiTheme="majorHAnsi" w:cstheme="majorHAnsi"/>
          <w:bCs/>
          <w:iCs/>
          <w:sz w:val="22"/>
          <w:szCs w:val="22"/>
        </w:rPr>
      </w:pPr>
    </w:p>
    <w:p w14:paraId="02D8EC8B" w14:textId="09833C52" w:rsidR="008341C7" w:rsidRPr="009B3C67" w:rsidRDefault="008341C7" w:rsidP="009B3C67">
      <w:pPr>
        <w:rPr>
          <w:rFonts w:asciiTheme="majorHAnsi" w:eastAsia="Open Sans Light" w:hAnsiTheme="majorHAnsi" w:cstheme="majorHAnsi"/>
          <w:bCs/>
          <w:iCs/>
          <w:sz w:val="22"/>
          <w:szCs w:val="22"/>
        </w:rPr>
      </w:pPr>
      <w:r w:rsidRPr="00AB1CC9">
        <w:rPr>
          <w:rFonts w:asciiTheme="majorHAnsi" w:eastAsia="Open Sans Light" w:hAnsiTheme="majorHAnsi" w:cstheme="majorHAnsi"/>
          <w:bCs/>
          <w:iCs/>
          <w:sz w:val="22"/>
          <w:szCs w:val="22"/>
        </w:rPr>
        <w:t xml:space="preserve">If you </w:t>
      </w:r>
      <w:r>
        <w:rPr>
          <w:rFonts w:asciiTheme="majorHAnsi" w:eastAsia="Open Sans Light" w:hAnsiTheme="majorHAnsi" w:cstheme="majorHAnsi"/>
          <w:bCs/>
          <w:iCs/>
          <w:sz w:val="22"/>
          <w:szCs w:val="22"/>
        </w:rPr>
        <w:t xml:space="preserve">have any questions or would like to </w:t>
      </w:r>
      <w:r w:rsidRPr="00AB1CC9">
        <w:rPr>
          <w:rFonts w:asciiTheme="majorHAnsi" w:eastAsia="Open Sans Light" w:hAnsiTheme="majorHAnsi" w:cstheme="majorHAnsi"/>
          <w:bCs/>
          <w:iCs/>
          <w:sz w:val="22"/>
          <w:szCs w:val="22"/>
        </w:rPr>
        <w:t>require this application form in a different format, please email</w:t>
      </w:r>
      <w:r w:rsidRPr="00AB1CC9">
        <w:rPr>
          <w:rFonts w:asciiTheme="majorHAnsi" w:eastAsia="Open Sans Light" w:hAnsiTheme="majorHAnsi" w:cstheme="majorHAnsi"/>
          <w:iCs/>
          <w:sz w:val="22"/>
          <w:szCs w:val="22"/>
        </w:rPr>
        <w:t xml:space="preserve"> </w:t>
      </w:r>
      <w:hyperlink r:id="rId23" w:history="1">
        <w:r w:rsidRPr="00F72C12">
          <w:rPr>
            <w:rStyle w:val="Hyperlink"/>
            <w:rFonts w:asciiTheme="majorHAnsi" w:eastAsia="Open Sans Light" w:hAnsiTheme="majorHAnsi" w:cstheme="majorHAnsi"/>
            <w:iCs/>
            <w:sz w:val="22"/>
            <w:szCs w:val="22"/>
          </w:rPr>
          <w:t>colette@cvaneastmidlands.co.uk</w:t>
        </w:r>
      </w:hyperlink>
      <w:r>
        <w:rPr>
          <w:rFonts w:asciiTheme="majorHAnsi" w:eastAsia="Open Sans Light" w:hAnsiTheme="majorHAnsi" w:cstheme="majorHAnsi"/>
          <w:iCs/>
          <w:sz w:val="22"/>
          <w:szCs w:val="22"/>
        </w:rPr>
        <w:t>.</w:t>
      </w:r>
      <w:r w:rsidRPr="00AB1CC9">
        <w:rPr>
          <w:rFonts w:asciiTheme="majorHAnsi" w:eastAsia="Open Sans Light" w:hAnsiTheme="majorHAnsi" w:cstheme="majorHAnsi"/>
          <w:bCs/>
          <w:iCs/>
          <w:sz w:val="22"/>
          <w:szCs w:val="22"/>
        </w:rPr>
        <w:t xml:space="preserve"> </w:t>
      </w:r>
    </w:p>
    <w:sectPr w:rsidR="008341C7" w:rsidRPr="009B3C67" w:rsidSect="000C03B1">
      <w:headerReference w:type="default" r:id="rId24"/>
      <w:footerReference w:type="default" r:id="rId25"/>
      <w:pgSz w:w="11900" w:h="16840"/>
      <w:pgMar w:top="1474" w:right="1361" w:bottom="1474" w:left="1361"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8D29D" w14:textId="77777777" w:rsidR="004D1639" w:rsidRDefault="004D1639">
      <w:r>
        <w:separator/>
      </w:r>
    </w:p>
  </w:endnote>
  <w:endnote w:type="continuationSeparator" w:id="0">
    <w:p w14:paraId="1F5F4FA3" w14:textId="77777777" w:rsidR="004D1639" w:rsidRDefault="004D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InterFace Typo">
    <w:altName w:val="Corbel"/>
    <w:panose1 w:val="020B0604020202020204"/>
    <w:charset w:val="00"/>
    <w:family w:val="auto"/>
    <w:pitch w:val="variable"/>
    <w:sig w:usb0="A00000AF" w:usb1="4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FD09" w14:textId="1B9BA47F" w:rsidR="00422AF2" w:rsidRDefault="00B53CF6" w:rsidP="00612A77">
    <w:pPr>
      <w:pStyle w:val="Footer"/>
      <w:rPr>
        <w:rFonts w:ascii="InterFace Typo" w:hAnsi="InterFace Typo"/>
        <w:color w:val="C0C0C0"/>
        <w:sz w:val="18"/>
      </w:rPr>
    </w:pPr>
    <w:r>
      <w:rPr>
        <w:rFonts w:ascii="InterFace Typo" w:hAnsi="InterFace Typo"/>
        <w:noProof/>
        <w:color w:val="C0C0C0"/>
        <w:sz w:val="18"/>
      </w:rPr>
      <mc:AlternateContent>
        <mc:Choice Requires="wps">
          <w:drawing>
            <wp:anchor distT="0" distB="0" distL="114300" distR="114300" simplePos="0" relativeHeight="251668480" behindDoc="0" locked="0" layoutInCell="1" allowOverlap="1" wp14:anchorId="74B09815" wp14:editId="43826C17">
              <wp:simplePos x="0" y="0"/>
              <wp:positionH relativeFrom="column">
                <wp:posOffset>-105856</wp:posOffset>
              </wp:positionH>
              <wp:positionV relativeFrom="paragraph">
                <wp:posOffset>1270</wp:posOffset>
              </wp:positionV>
              <wp:extent cx="2512540" cy="482188"/>
              <wp:effectExtent l="0" t="0" r="2540" b="635"/>
              <wp:wrapNone/>
              <wp:docPr id="6" name="Text Box 6"/>
              <wp:cNvGraphicFramePr/>
              <a:graphic xmlns:a="http://schemas.openxmlformats.org/drawingml/2006/main">
                <a:graphicData uri="http://schemas.microsoft.com/office/word/2010/wordprocessingShape">
                  <wps:wsp>
                    <wps:cNvSpPr txBox="1"/>
                    <wps:spPr>
                      <a:xfrm>
                        <a:off x="0" y="0"/>
                        <a:ext cx="2512540" cy="482188"/>
                      </a:xfrm>
                      <a:prstGeom prst="rect">
                        <a:avLst/>
                      </a:prstGeom>
                      <a:solidFill>
                        <a:schemeClr val="lt1"/>
                      </a:solidFill>
                      <a:ln w="6350">
                        <a:noFill/>
                      </a:ln>
                    </wps:spPr>
                    <wps:txbx>
                      <w:txbxContent>
                        <w:p w14:paraId="61B15B57" w14:textId="77777777" w:rsidR="00F80735" w:rsidRPr="00B53CF6" w:rsidRDefault="00F80735" w:rsidP="00F80735">
                          <w:pPr>
                            <w:shd w:val="clear" w:color="auto" w:fill="FFFFFF"/>
                            <w:rPr>
                              <w:rFonts w:ascii="Times New Roman" w:eastAsia="Times New Roman" w:hAnsi="Times New Roman"/>
                              <w:color w:val="808080" w:themeColor="background1" w:themeShade="80"/>
                              <w:sz w:val="14"/>
                              <w:szCs w:val="14"/>
                              <w:lang w:eastAsia="en-GB"/>
                            </w:rPr>
                          </w:pPr>
                          <w:r w:rsidRPr="00B53CF6">
                            <w:rPr>
                              <w:rFonts w:ascii="Calibri" w:eastAsia="Times New Roman" w:hAnsi="Calibri" w:cs="Calibri"/>
                              <w:color w:val="808080" w:themeColor="background1" w:themeShade="80"/>
                              <w:sz w:val="14"/>
                              <w:szCs w:val="14"/>
                              <w:lang w:eastAsia="en-GB"/>
                            </w:rPr>
                            <w:t>50 St George Street, Leicester, LE1 1QG</w:t>
                          </w:r>
                          <w:r w:rsidRPr="00B53CF6">
                            <w:rPr>
                              <w:rFonts w:ascii="Times New Roman" w:eastAsia="Times New Roman" w:hAnsi="Times New Roman"/>
                              <w:color w:val="808080" w:themeColor="background1" w:themeShade="80"/>
                              <w:sz w:val="14"/>
                              <w:szCs w:val="14"/>
                              <w:lang w:eastAsia="en-GB"/>
                            </w:rPr>
                            <w:t> </w:t>
                          </w:r>
                        </w:p>
                        <w:p w14:paraId="6C0A0446" w14:textId="77777777" w:rsidR="00F80735" w:rsidRPr="00B53CF6" w:rsidRDefault="00F80735" w:rsidP="00F80735">
                          <w:pPr>
                            <w:shd w:val="clear" w:color="auto" w:fill="FFFFFF"/>
                            <w:rPr>
                              <w:rFonts w:ascii="Times New Roman" w:eastAsia="Times New Roman" w:hAnsi="Times New Roman"/>
                              <w:color w:val="808080" w:themeColor="background1" w:themeShade="80"/>
                              <w:sz w:val="14"/>
                              <w:szCs w:val="14"/>
                              <w:lang w:eastAsia="en-GB"/>
                            </w:rPr>
                          </w:pPr>
                          <w:r w:rsidRPr="00B53CF6">
                            <w:rPr>
                              <w:rFonts w:ascii="Calibri" w:eastAsia="Times New Roman" w:hAnsi="Calibri" w:cs="Calibri"/>
                              <w:color w:val="808080" w:themeColor="background1" w:themeShade="80"/>
                              <w:sz w:val="14"/>
                              <w:szCs w:val="14"/>
                              <w:lang w:eastAsia="en-GB"/>
                            </w:rPr>
                            <w:t>w: </w:t>
                          </w:r>
                          <w:hyperlink r:id="rId1" w:history="1">
                            <w:r w:rsidRPr="00B53CF6">
                              <w:rPr>
                                <w:rFonts w:ascii="Calibri" w:eastAsia="Times New Roman" w:hAnsi="Calibri" w:cs="Calibri"/>
                                <w:color w:val="808080" w:themeColor="background1" w:themeShade="80"/>
                                <w:sz w:val="14"/>
                                <w:szCs w:val="14"/>
                                <w:u w:val="single"/>
                                <w:lang w:eastAsia="en-GB"/>
                              </w:rPr>
                              <w:t>cvaneastmidlands.co.uk</w:t>
                            </w:r>
                          </w:hyperlink>
                          <w:r w:rsidRPr="00B53CF6">
                            <w:rPr>
                              <w:rFonts w:ascii="Calibri" w:eastAsia="Times New Roman" w:hAnsi="Calibri" w:cs="Calibri"/>
                              <w:color w:val="808080" w:themeColor="background1" w:themeShade="80"/>
                              <w:sz w:val="14"/>
                              <w:szCs w:val="14"/>
                              <w:lang w:eastAsia="en-GB"/>
                            </w:rPr>
                            <w:t xml:space="preserve"> | e: </w:t>
                          </w:r>
                          <w:r w:rsidRPr="00B53CF6">
                            <w:rPr>
                              <w:rFonts w:ascii="Calibri" w:eastAsia="Times New Roman" w:hAnsi="Calibri" w:cs="Calibri"/>
                              <w:color w:val="808080" w:themeColor="background1" w:themeShade="80"/>
                              <w:sz w:val="14"/>
                              <w:szCs w:val="14"/>
                              <w:u w:val="single"/>
                              <w:lang w:eastAsia="en-GB"/>
                            </w:rPr>
                            <w:t>info@cvaneastmidlands.co.uk</w:t>
                          </w:r>
                          <w:r w:rsidRPr="00B53CF6">
                            <w:rPr>
                              <w:rFonts w:ascii="Calibri" w:eastAsia="Times New Roman" w:hAnsi="Calibri" w:cs="Calibri"/>
                              <w:color w:val="808080" w:themeColor="background1" w:themeShade="80"/>
                              <w:sz w:val="14"/>
                              <w:szCs w:val="14"/>
                              <w:lang w:eastAsia="en-GB"/>
                            </w:rPr>
                            <w:t xml:space="preserve"> </w:t>
                          </w:r>
                          <w:r w:rsidRPr="00B53CF6">
                            <w:rPr>
                              <w:rFonts w:ascii="Calibri" w:eastAsia="Times New Roman" w:hAnsi="Calibri" w:cs="Calibri"/>
                              <w:color w:val="808080" w:themeColor="background1" w:themeShade="80"/>
                              <w:sz w:val="14"/>
                              <w:szCs w:val="14"/>
                              <w:lang w:eastAsia="en-GB"/>
                            </w:rPr>
                            <w:br/>
                            <w:t>@: </w:t>
                          </w:r>
                          <w:hyperlink r:id="rId2" w:history="1">
                            <w:r w:rsidRPr="00B53CF6">
                              <w:rPr>
                                <w:rFonts w:ascii="Calibri" w:eastAsia="Times New Roman" w:hAnsi="Calibri" w:cs="Calibri"/>
                                <w:color w:val="808080" w:themeColor="background1" w:themeShade="80"/>
                                <w:sz w:val="14"/>
                                <w:szCs w:val="14"/>
                                <w:u w:val="single"/>
                                <w:lang w:eastAsia="en-GB"/>
                              </w:rPr>
                              <w:t>CVAN_EM</w:t>
                            </w:r>
                          </w:hyperlink>
                          <w:r w:rsidRPr="00B53CF6">
                            <w:rPr>
                              <w:rFonts w:ascii="Calibri" w:eastAsia="Times New Roman" w:hAnsi="Calibri" w:cs="Calibri"/>
                              <w:color w:val="808080" w:themeColor="background1" w:themeShade="80"/>
                              <w:sz w:val="14"/>
                              <w:szCs w:val="14"/>
                              <w:lang w:eastAsia="en-GB"/>
                            </w:rPr>
                            <w:t> | f: </w:t>
                          </w:r>
                          <w:proofErr w:type="spellStart"/>
                          <w:r w:rsidRPr="00B53CF6">
                            <w:rPr>
                              <w:rFonts w:ascii="Times New Roman" w:eastAsia="Times New Roman" w:hAnsi="Times New Roman"/>
                              <w:color w:val="808080" w:themeColor="background1" w:themeShade="80"/>
                              <w:sz w:val="14"/>
                              <w:szCs w:val="14"/>
                              <w:lang w:eastAsia="en-GB"/>
                            </w:rPr>
                            <w:fldChar w:fldCharType="begin"/>
                          </w:r>
                          <w:r w:rsidRPr="00B53CF6">
                            <w:rPr>
                              <w:rFonts w:ascii="Times New Roman" w:eastAsia="Times New Roman" w:hAnsi="Times New Roman"/>
                              <w:color w:val="808080" w:themeColor="background1" w:themeShade="80"/>
                              <w:sz w:val="14"/>
                              <w:szCs w:val="14"/>
                              <w:lang w:eastAsia="en-GB"/>
                            </w:rPr>
                            <w:instrText xml:space="preserve"> HYPERLINK "https://www.facebook.com/CVANEastMidlands" </w:instrText>
                          </w:r>
                          <w:r w:rsidRPr="00B53CF6">
                            <w:rPr>
                              <w:rFonts w:ascii="Times New Roman" w:eastAsia="Times New Roman" w:hAnsi="Times New Roman"/>
                              <w:color w:val="808080" w:themeColor="background1" w:themeShade="80"/>
                              <w:sz w:val="14"/>
                              <w:szCs w:val="14"/>
                              <w:lang w:eastAsia="en-GB"/>
                            </w:rPr>
                          </w:r>
                          <w:r w:rsidRPr="00B53CF6">
                            <w:rPr>
                              <w:rFonts w:ascii="Times New Roman" w:eastAsia="Times New Roman" w:hAnsi="Times New Roman"/>
                              <w:color w:val="808080" w:themeColor="background1" w:themeShade="80"/>
                              <w:sz w:val="14"/>
                              <w:szCs w:val="14"/>
                              <w:lang w:eastAsia="en-GB"/>
                            </w:rPr>
                            <w:fldChar w:fldCharType="separate"/>
                          </w:r>
                          <w:r w:rsidRPr="00B53CF6">
                            <w:rPr>
                              <w:rFonts w:ascii="Calibri" w:eastAsia="Times New Roman" w:hAnsi="Calibri" w:cs="Calibri"/>
                              <w:color w:val="808080" w:themeColor="background1" w:themeShade="80"/>
                              <w:sz w:val="14"/>
                              <w:szCs w:val="14"/>
                              <w:u w:val="single"/>
                              <w:lang w:eastAsia="en-GB"/>
                            </w:rPr>
                            <w:t>CVANEastMidlands</w:t>
                          </w:r>
                          <w:proofErr w:type="spellEnd"/>
                          <w:r w:rsidRPr="00B53CF6">
                            <w:rPr>
                              <w:rFonts w:ascii="Times New Roman" w:eastAsia="Times New Roman" w:hAnsi="Times New Roman"/>
                              <w:color w:val="808080" w:themeColor="background1" w:themeShade="80"/>
                              <w:sz w:val="14"/>
                              <w:szCs w:val="14"/>
                              <w:lang w:eastAsia="en-GB"/>
                            </w:rPr>
                            <w:fldChar w:fldCharType="end"/>
                          </w:r>
                          <w:r w:rsidRPr="00B53CF6">
                            <w:rPr>
                              <w:rFonts w:ascii="Calibri" w:eastAsia="Times New Roman" w:hAnsi="Calibri" w:cs="Calibri"/>
                              <w:color w:val="808080" w:themeColor="background1" w:themeShade="80"/>
                              <w:sz w:val="14"/>
                              <w:szCs w:val="14"/>
                              <w:lang w:eastAsia="en-GB"/>
                            </w:rPr>
                            <w:t> | </w:t>
                          </w:r>
                          <w:proofErr w:type="spellStart"/>
                          <w:r w:rsidRPr="00B53CF6">
                            <w:rPr>
                              <w:rFonts w:ascii="Calibri" w:eastAsia="Times New Roman" w:hAnsi="Calibri" w:cs="Calibri"/>
                              <w:color w:val="808080" w:themeColor="background1" w:themeShade="80"/>
                              <w:sz w:val="14"/>
                              <w:szCs w:val="14"/>
                              <w:lang w:eastAsia="en-GB"/>
                            </w:rPr>
                            <w:t>i</w:t>
                          </w:r>
                          <w:proofErr w:type="spellEnd"/>
                          <w:r w:rsidRPr="00B53CF6">
                            <w:rPr>
                              <w:rFonts w:ascii="Calibri" w:eastAsia="Times New Roman" w:hAnsi="Calibri" w:cs="Calibri"/>
                              <w:color w:val="808080" w:themeColor="background1" w:themeShade="80"/>
                              <w:sz w:val="14"/>
                              <w:szCs w:val="14"/>
                              <w:lang w:eastAsia="en-GB"/>
                            </w:rPr>
                            <w:t>: </w:t>
                          </w:r>
                          <w:proofErr w:type="spellStart"/>
                          <w:r w:rsidRPr="00B53CF6">
                            <w:rPr>
                              <w:rFonts w:ascii="Times New Roman" w:eastAsia="Times New Roman" w:hAnsi="Times New Roman"/>
                              <w:color w:val="808080" w:themeColor="background1" w:themeShade="80"/>
                              <w:sz w:val="14"/>
                              <w:szCs w:val="14"/>
                              <w:lang w:eastAsia="en-GB"/>
                            </w:rPr>
                            <w:fldChar w:fldCharType="begin"/>
                          </w:r>
                          <w:r w:rsidRPr="00B53CF6">
                            <w:rPr>
                              <w:rFonts w:ascii="Times New Roman" w:eastAsia="Times New Roman" w:hAnsi="Times New Roman"/>
                              <w:color w:val="808080" w:themeColor="background1" w:themeShade="80"/>
                              <w:sz w:val="14"/>
                              <w:szCs w:val="14"/>
                              <w:lang w:eastAsia="en-GB"/>
                            </w:rPr>
                            <w:instrText xml:space="preserve"> HYPERLINK "https://www.instagram.com/cvaneastmidlands" </w:instrText>
                          </w:r>
                          <w:r w:rsidRPr="00B53CF6">
                            <w:rPr>
                              <w:rFonts w:ascii="Times New Roman" w:eastAsia="Times New Roman" w:hAnsi="Times New Roman"/>
                              <w:color w:val="808080" w:themeColor="background1" w:themeShade="80"/>
                              <w:sz w:val="14"/>
                              <w:szCs w:val="14"/>
                              <w:lang w:eastAsia="en-GB"/>
                            </w:rPr>
                          </w:r>
                          <w:r w:rsidRPr="00B53CF6">
                            <w:rPr>
                              <w:rFonts w:ascii="Times New Roman" w:eastAsia="Times New Roman" w:hAnsi="Times New Roman"/>
                              <w:color w:val="808080" w:themeColor="background1" w:themeShade="80"/>
                              <w:sz w:val="14"/>
                              <w:szCs w:val="14"/>
                              <w:lang w:eastAsia="en-GB"/>
                            </w:rPr>
                            <w:fldChar w:fldCharType="separate"/>
                          </w:r>
                          <w:r w:rsidRPr="00B53CF6">
                            <w:rPr>
                              <w:rFonts w:ascii="Calibri" w:eastAsia="Times New Roman" w:hAnsi="Calibri" w:cs="Calibri"/>
                              <w:color w:val="808080" w:themeColor="background1" w:themeShade="80"/>
                              <w:sz w:val="14"/>
                              <w:szCs w:val="14"/>
                              <w:u w:val="single"/>
                              <w:lang w:eastAsia="en-GB"/>
                            </w:rPr>
                            <w:t>cvaneastmidlands</w:t>
                          </w:r>
                          <w:proofErr w:type="spellEnd"/>
                          <w:r w:rsidRPr="00B53CF6">
                            <w:rPr>
                              <w:rFonts w:ascii="Times New Roman" w:eastAsia="Times New Roman" w:hAnsi="Times New Roman"/>
                              <w:color w:val="808080" w:themeColor="background1" w:themeShade="80"/>
                              <w:sz w:val="14"/>
                              <w:szCs w:val="14"/>
                              <w:lang w:eastAsia="en-GB"/>
                            </w:rPr>
                            <w:fldChar w:fldCharType="end"/>
                          </w:r>
                          <w:r w:rsidRPr="00B53CF6">
                            <w:rPr>
                              <w:rFonts w:ascii="Times New Roman" w:eastAsia="Times New Roman" w:hAnsi="Times New Roman"/>
                              <w:color w:val="808080" w:themeColor="background1" w:themeShade="80"/>
                              <w:sz w:val="14"/>
                              <w:szCs w:val="14"/>
                              <w:lang w:eastAsia="en-GB"/>
                            </w:rPr>
                            <w:t xml:space="preserve"> </w:t>
                          </w:r>
                        </w:p>
                        <w:p w14:paraId="5752F24E" w14:textId="77777777" w:rsidR="00F80735" w:rsidRDefault="00F80735" w:rsidP="00F80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09815" id="_x0000_t202" coordsize="21600,21600" o:spt="202" path="m,l,21600r21600,l21600,xe">
              <v:stroke joinstyle="miter"/>
              <v:path gradientshapeok="t" o:connecttype="rect"/>
            </v:shapetype>
            <v:shape id="Text Box 6" o:spid="_x0000_s1026" type="#_x0000_t202" style="position:absolute;margin-left:-8.35pt;margin-top:.1pt;width:197.8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" fillcolor="white [3201]" stroked="f" strokeweight=".5pt">
              <v:textbox>
                <w:txbxContent>
                  <w:p w14:paraId="61B15B57" w14:textId="77777777" w:rsidR="00F80735" w:rsidRPr="00B53CF6" w:rsidRDefault="00F80735" w:rsidP="00F80735">
                    <w:pPr>
                      <w:shd w:val="clear" w:color="auto" w:fill="FFFFFF"/>
                      <w:rPr>
                        <w:rFonts w:ascii="Times New Roman" w:eastAsia="Times New Roman" w:hAnsi="Times New Roman"/>
                        <w:color w:val="808080" w:themeColor="background1" w:themeShade="80"/>
                        <w:sz w:val="14"/>
                        <w:szCs w:val="14"/>
                        <w:lang w:eastAsia="en-GB"/>
                      </w:rPr>
                    </w:pPr>
                    <w:r w:rsidRPr="00B53CF6">
                      <w:rPr>
                        <w:rFonts w:ascii="Calibri" w:eastAsia="Times New Roman" w:hAnsi="Calibri" w:cs="Calibri"/>
                        <w:color w:val="808080" w:themeColor="background1" w:themeShade="80"/>
                        <w:sz w:val="14"/>
                        <w:szCs w:val="14"/>
                        <w:lang w:eastAsia="en-GB"/>
                      </w:rPr>
                      <w:t>50 St George Street, Leicester, LE1 1QG</w:t>
                    </w:r>
                    <w:r w:rsidRPr="00B53CF6">
                      <w:rPr>
                        <w:rFonts w:ascii="Times New Roman" w:eastAsia="Times New Roman" w:hAnsi="Times New Roman"/>
                        <w:color w:val="808080" w:themeColor="background1" w:themeShade="80"/>
                        <w:sz w:val="14"/>
                        <w:szCs w:val="14"/>
                        <w:lang w:eastAsia="en-GB"/>
                      </w:rPr>
                      <w:t> </w:t>
                    </w:r>
                  </w:p>
                  <w:p w14:paraId="6C0A0446" w14:textId="77777777" w:rsidR="00F80735" w:rsidRPr="00B53CF6" w:rsidRDefault="00F80735" w:rsidP="00F80735">
                    <w:pPr>
                      <w:shd w:val="clear" w:color="auto" w:fill="FFFFFF"/>
                      <w:rPr>
                        <w:rFonts w:ascii="Times New Roman" w:eastAsia="Times New Roman" w:hAnsi="Times New Roman"/>
                        <w:color w:val="808080" w:themeColor="background1" w:themeShade="80"/>
                        <w:sz w:val="14"/>
                        <w:szCs w:val="14"/>
                        <w:lang w:eastAsia="en-GB"/>
                      </w:rPr>
                    </w:pPr>
                    <w:r w:rsidRPr="00B53CF6">
                      <w:rPr>
                        <w:rFonts w:ascii="Calibri" w:eastAsia="Times New Roman" w:hAnsi="Calibri" w:cs="Calibri"/>
                        <w:color w:val="808080" w:themeColor="background1" w:themeShade="80"/>
                        <w:sz w:val="14"/>
                        <w:szCs w:val="14"/>
                        <w:lang w:eastAsia="en-GB"/>
                      </w:rPr>
                      <w:t>w: </w:t>
                    </w:r>
                    <w:hyperlink r:id="rId3" w:history="1">
                      <w:r w:rsidRPr="00B53CF6">
                        <w:rPr>
                          <w:rFonts w:ascii="Calibri" w:eastAsia="Times New Roman" w:hAnsi="Calibri" w:cs="Calibri"/>
                          <w:color w:val="808080" w:themeColor="background1" w:themeShade="80"/>
                          <w:sz w:val="14"/>
                          <w:szCs w:val="14"/>
                          <w:u w:val="single"/>
                          <w:lang w:eastAsia="en-GB"/>
                        </w:rPr>
                        <w:t>cvaneastmidlands.co.uk</w:t>
                      </w:r>
                    </w:hyperlink>
                    <w:r w:rsidRPr="00B53CF6">
                      <w:rPr>
                        <w:rFonts w:ascii="Calibri" w:eastAsia="Times New Roman" w:hAnsi="Calibri" w:cs="Calibri"/>
                        <w:color w:val="808080" w:themeColor="background1" w:themeShade="80"/>
                        <w:sz w:val="14"/>
                        <w:szCs w:val="14"/>
                        <w:lang w:eastAsia="en-GB"/>
                      </w:rPr>
                      <w:t xml:space="preserve"> | e: </w:t>
                    </w:r>
                    <w:r w:rsidRPr="00B53CF6">
                      <w:rPr>
                        <w:rFonts w:ascii="Calibri" w:eastAsia="Times New Roman" w:hAnsi="Calibri" w:cs="Calibri"/>
                        <w:color w:val="808080" w:themeColor="background1" w:themeShade="80"/>
                        <w:sz w:val="14"/>
                        <w:szCs w:val="14"/>
                        <w:u w:val="single"/>
                        <w:lang w:eastAsia="en-GB"/>
                      </w:rPr>
                      <w:t>info@cvaneastmidlands.co.uk</w:t>
                    </w:r>
                    <w:r w:rsidRPr="00B53CF6">
                      <w:rPr>
                        <w:rFonts w:ascii="Calibri" w:eastAsia="Times New Roman" w:hAnsi="Calibri" w:cs="Calibri"/>
                        <w:color w:val="808080" w:themeColor="background1" w:themeShade="80"/>
                        <w:sz w:val="14"/>
                        <w:szCs w:val="14"/>
                        <w:lang w:eastAsia="en-GB"/>
                      </w:rPr>
                      <w:t xml:space="preserve"> </w:t>
                    </w:r>
                    <w:r w:rsidRPr="00B53CF6">
                      <w:rPr>
                        <w:rFonts w:ascii="Calibri" w:eastAsia="Times New Roman" w:hAnsi="Calibri" w:cs="Calibri"/>
                        <w:color w:val="808080" w:themeColor="background1" w:themeShade="80"/>
                        <w:sz w:val="14"/>
                        <w:szCs w:val="14"/>
                        <w:lang w:eastAsia="en-GB"/>
                      </w:rPr>
                      <w:br/>
                      <w:t>@: </w:t>
                    </w:r>
                    <w:hyperlink r:id="rId4" w:history="1">
                      <w:r w:rsidRPr="00B53CF6">
                        <w:rPr>
                          <w:rFonts w:ascii="Calibri" w:eastAsia="Times New Roman" w:hAnsi="Calibri" w:cs="Calibri"/>
                          <w:color w:val="808080" w:themeColor="background1" w:themeShade="80"/>
                          <w:sz w:val="14"/>
                          <w:szCs w:val="14"/>
                          <w:u w:val="single"/>
                          <w:lang w:eastAsia="en-GB"/>
                        </w:rPr>
                        <w:t>CVAN_EM</w:t>
                      </w:r>
                    </w:hyperlink>
                    <w:r w:rsidRPr="00B53CF6">
                      <w:rPr>
                        <w:rFonts w:ascii="Calibri" w:eastAsia="Times New Roman" w:hAnsi="Calibri" w:cs="Calibri"/>
                        <w:color w:val="808080" w:themeColor="background1" w:themeShade="80"/>
                        <w:sz w:val="14"/>
                        <w:szCs w:val="14"/>
                        <w:lang w:eastAsia="en-GB"/>
                      </w:rPr>
                      <w:t> | f: </w:t>
                    </w:r>
                    <w:proofErr w:type="spellStart"/>
                    <w:r w:rsidRPr="00B53CF6">
                      <w:rPr>
                        <w:rFonts w:ascii="Times New Roman" w:eastAsia="Times New Roman" w:hAnsi="Times New Roman"/>
                        <w:color w:val="808080" w:themeColor="background1" w:themeShade="80"/>
                        <w:sz w:val="14"/>
                        <w:szCs w:val="14"/>
                        <w:lang w:eastAsia="en-GB"/>
                      </w:rPr>
                      <w:fldChar w:fldCharType="begin"/>
                    </w:r>
                    <w:r w:rsidRPr="00B53CF6">
                      <w:rPr>
                        <w:rFonts w:ascii="Times New Roman" w:eastAsia="Times New Roman" w:hAnsi="Times New Roman"/>
                        <w:color w:val="808080" w:themeColor="background1" w:themeShade="80"/>
                        <w:sz w:val="14"/>
                        <w:szCs w:val="14"/>
                        <w:lang w:eastAsia="en-GB"/>
                      </w:rPr>
                      <w:instrText xml:space="preserve"> HYPERLINK "https://www.facebook.com/CVANEastMidlands" </w:instrText>
                    </w:r>
                    <w:r w:rsidRPr="00B53CF6">
                      <w:rPr>
                        <w:rFonts w:ascii="Times New Roman" w:eastAsia="Times New Roman" w:hAnsi="Times New Roman"/>
                        <w:color w:val="808080" w:themeColor="background1" w:themeShade="80"/>
                        <w:sz w:val="14"/>
                        <w:szCs w:val="14"/>
                        <w:lang w:eastAsia="en-GB"/>
                      </w:rPr>
                    </w:r>
                    <w:r w:rsidRPr="00B53CF6">
                      <w:rPr>
                        <w:rFonts w:ascii="Times New Roman" w:eastAsia="Times New Roman" w:hAnsi="Times New Roman"/>
                        <w:color w:val="808080" w:themeColor="background1" w:themeShade="80"/>
                        <w:sz w:val="14"/>
                        <w:szCs w:val="14"/>
                        <w:lang w:eastAsia="en-GB"/>
                      </w:rPr>
                      <w:fldChar w:fldCharType="separate"/>
                    </w:r>
                    <w:r w:rsidRPr="00B53CF6">
                      <w:rPr>
                        <w:rFonts w:ascii="Calibri" w:eastAsia="Times New Roman" w:hAnsi="Calibri" w:cs="Calibri"/>
                        <w:color w:val="808080" w:themeColor="background1" w:themeShade="80"/>
                        <w:sz w:val="14"/>
                        <w:szCs w:val="14"/>
                        <w:u w:val="single"/>
                        <w:lang w:eastAsia="en-GB"/>
                      </w:rPr>
                      <w:t>CVANEastMidlands</w:t>
                    </w:r>
                    <w:proofErr w:type="spellEnd"/>
                    <w:r w:rsidRPr="00B53CF6">
                      <w:rPr>
                        <w:rFonts w:ascii="Times New Roman" w:eastAsia="Times New Roman" w:hAnsi="Times New Roman"/>
                        <w:color w:val="808080" w:themeColor="background1" w:themeShade="80"/>
                        <w:sz w:val="14"/>
                        <w:szCs w:val="14"/>
                        <w:lang w:eastAsia="en-GB"/>
                      </w:rPr>
                      <w:fldChar w:fldCharType="end"/>
                    </w:r>
                    <w:r w:rsidRPr="00B53CF6">
                      <w:rPr>
                        <w:rFonts w:ascii="Calibri" w:eastAsia="Times New Roman" w:hAnsi="Calibri" w:cs="Calibri"/>
                        <w:color w:val="808080" w:themeColor="background1" w:themeShade="80"/>
                        <w:sz w:val="14"/>
                        <w:szCs w:val="14"/>
                        <w:lang w:eastAsia="en-GB"/>
                      </w:rPr>
                      <w:t> | </w:t>
                    </w:r>
                    <w:proofErr w:type="spellStart"/>
                    <w:r w:rsidRPr="00B53CF6">
                      <w:rPr>
                        <w:rFonts w:ascii="Calibri" w:eastAsia="Times New Roman" w:hAnsi="Calibri" w:cs="Calibri"/>
                        <w:color w:val="808080" w:themeColor="background1" w:themeShade="80"/>
                        <w:sz w:val="14"/>
                        <w:szCs w:val="14"/>
                        <w:lang w:eastAsia="en-GB"/>
                      </w:rPr>
                      <w:t>i</w:t>
                    </w:r>
                    <w:proofErr w:type="spellEnd"/>
                    <w:r w:rsidRPr="00B53CF6">
                      <w:rPr>
                        <w:rFonts w:ascii="Calibri" w:eastAsia="Times New Roman" w:hAnsi="Calibri" w:cs="Calibri"/>
                        <w:color w:val="808080" w:themeColor="background1" w:themeShade="80"/>
                        <w:sz w:val="14"/>
                        <w:szCs w:val="14"/>
                        <w:lang w:eastAsia="en-GB"/>
                      </w:rPr>
                      <w:t>: </w:t>
                    </w:r>
                    <w:proofErr w:type="spellStart"/>
                    <w:r w:rsidRPr="00B53CF6">
                      <w:rPr>
                        <w:rFonts w:ascii="Times New Roman" w:eastAsia="Times New Roman" w:hAnsi="Times New Roman"/>
                        <w:color w:val="808080" w:themeColor="background1" w:themeShade="80"/>
                        <w:sz w:val="14"/>
                        <w:szCs w:val="14"/>
                        <w:lang w:eastAsia="en-GB"/>
                      </w:rPr>
                      <w:fldChar w:fldCharType="begin"/>
                    </w:r>
                    <w:r w:rsidRPr="00B53CF6">
                      <w:rPr>
                        <w:rFonts w:ascii="Times New Roman" w:eastAsia="Times New Roman" w:hAnsi="Times New Roman"/>
                        <w:color w:val="808080" w:themeColor="background1" w:themeShade="80"/>
                        <w:sz w:val="14"/>
                        <w:szCs w:val="14"/>
                        <w:lang w:eastAsia="en-GB"/>
                      </w:rPr>
                      <w:instrText xml:space="preserve"> HYPERLINK "https://www.instagram.com/cvaneastmidlands" </w:instrText>
                    </w:r>
                    <w:r w:rsidRPr="00B53CF6">
                      <w:rPr>
                        <w:rFonts w:ascii="Times New Roman" w:eastAsia="Times New Roman" w:hAnsi="Times New Roman"/>
                        <w:color w:val="808080" w:themeColor="background1" w:themeShade="80"/>
                        <w:sz w:val="14"/>
                        <w:szCs w:val="14"/>
                        <w:lang w:eastAsia="en-GB"/>
                      </w:rPr>
                    </w:r>
                    <w:r w:rsidRPr="00B53CF6">
                      <w:rPr>
                        <w:rFonts w:ascii="Times New Roman" w:eastAsia="Times New Roman" w:hAnsi="Times New Roman"/>
                        <w:color w:val="808080" w:themeColor="background1" w:themeShade="80"/>
                        <w:sz w:val="14"/>
                        <w:szCs w:val="14"/>
                        <w:lang w:eastAsia="en-GB"/>
                      </w:rPr>
                      <w:fldChar w:fldCharType="separate"/>
                    </w:r>
                    <w:r w:rsidRPr="00B53CF6">
                      <w:rPr>
                        <w:rFonts w:ascii="Calibri" w:eastAsia="Times New Roman" w:hAnsi="Calibri" w:cs="Calibri"/>
                        <w:color w:val="808080" w:themeColor="background1" w:themeShade="80"/>
                        <w:sz w:val="14"/>
                        <w:szCs w:val="14"/>
                        <w:u w:val="single"/>
                        <w:lang w:eastAsia="en-GB"/>
                      </w:rPr>
                      <w:t>cvaneastmidlands</w:t>
                    </w:r>
                    <w:proofErr w:type="spellEnd"/>
                    <w:r w:rsidRPr="00B53CF6">
                      <w:rPr>
                        <w:rFonts w:ascii="Times New Roman" w:eastAsia="Times New Roman" w:hAnsi="Times New Roman"/>
                        <w:color w:val="808080" w:themeColor="background1" w:themeShade="80"/>
                        <w:sz w:val="14"/>
                        <w:szCs w:val="14"/>
                        <w:lang w:eastAsia="en-GB"/>
                      </w:rPr>
                      <w:fldChar w:fldCharType="end"/>
                    </w:r>
                    <w:r w:rsidRPr="00B53CF6">
                      <w:rPr>
                        <w:rFonts w:ascii="Times New Roman" w:eastAsia="Times New Roman" w:hAnsi="Times New Roman"/>
                        <w:color w:val="808080" w:themeColor="background1" w:themeShade="80"/>
                        <w:sz w:val="14"/>
                        <w:szCs w:val="14"/>
                        <w:lang w:eastAsia="en-GB"/>
                      </w:rPr>
                      <w:t xml:space="preserve"> </w:t>
                    </w:r>
                  </w:p>
                  <w:p w14:paraId="5752F24E" w14:textId="77777777" w:rsidR="00F80735" w:rsidRDefault="00F80735" w:rsidP="00F80735"/>
                </w:txbxContent>
              </v:textbox>
            </v:shape>
          </w:pict>
        </mc:Fallback>
      </mc:AlternateContent>
    </w:r>
    <w:r>
      <w:rPr>
        <w:rFonts w:ascii="InterFace Typo" w:hAnsi="InterFace Typo"/>
        <w:noProof/>
        <w:color w:val="C0C0C0"/>
        <w:sz w:val="18"/>
      </w:rPr>
      <w:drawing>
        <wp:anchor distT="0" distB="0" distL="114300" distR="114300" simplePos="0" relativeHeight="251671552" behindDoc="1" locked="0" layoutInCell="1" allowOverlap="1" wp14:anchorId="5E59176D" wp14:editId="5C2CC34E">
          <wp:simplePos x="0" y="0"/>
          <wp:positionH relativeFrom="column">
            <wp:posOffset>3872522</wp:posOffset>
          </wp:positionH>
          <wp:positionV relativeFrom="paragraph">
            <wp:posOffset>108362</wp:posOffset>
          </wp:positionV>
          <wp:extent cx="864557" cy="284480"/>
          <wp:effectExtent l="0" t="0" r="0" b="0"/>
          <wp:wrapNone/>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low confidence"/>
                  <pic:cNvPicPr/>
                </pic:nvPicPr>
                <pic:blipFill>
                  <a:blip r:embed="rId5"/>
                  <a:stretch>
                    <a:fillRect/>
                  </a:stretch>
                </pic:blipFill>
                <pic:spPr>
                  <a:xfrm>
                    <a:off x="0" y="0"/>
                    <a:ext cx="871843" cy="286877"/>
                  </a:xfrm>
                  <a:prstGeom prst="rect">
                    <a:avLst/>
                  </a:prstGeom>
                </pic:spPr>
              </pic:pic>
            </a:graphicData>
          </a:graphic>
          <wp14:sizeRelH relativeFrom="page">
            <wp14:pctWidth>0</wp14:pctWidth>
          </wp14:sizeRelH>
          <wp14:sizeRelV relativeFrom="page">
            <wp14:pctHeight>0</wp14:pctHeight>
          </wp14:sizeRelV>
        </wp:anchor>
      </w:drawing>
    </w:r>
    <w:r>
      <w:rPr>
        <w:rFonts w:ascii="InterFace Typo" w:hAnsi="InterFace Typo"/>
        <w:noProof/>
        <w:color w:val="C0C0C0"/>
        <w:sz w:val="18"/>
      </w:rPr>
      <w:drawing>
        <wp:anchor distT="0" distB="0" distL="114300" distR="114300" simplePos="0" relativeHeight="251672576" behindDoc="1" locked="0" layoutInCell="1" allowOverlap="1" wp14:anchorId="6F32FF33" wp14:editId="5B168535">
          <wp:simplePos x="0" y="0"/>
          <wp:positionH relativeFrom="column">
            <wp:posOffset>2612133</wp:posOffset>
          </wp:positionH>
          <wp:positionV relativeFrom="paragraph">
            <wp:posOffset>100124</wp:posOffset>
          </wp:positionV>
          <wp:extent cx="1111885" cy="296504"/>
          <wp:effectExtent l="0" t="0" r="0" b="0"/>
          <wp:wrapNone/>
          <wp:docPr id="16" name="Picture 1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low confidence"/>
                  <pic:cNvPicPr/>
                </pic:nvPicPr>
                <pic:blipFill>
                  <a:blip r:embed="rId6"/>
                  <a:stretch>
                    <a:fillRect/>
                  </a:stretch>
                </pic:blipFill>
                <pic:spPr>
                  <a:xfrm>
                    <a:off x="0" y="0"/>
                    <a:ext cx="1121891" cy="29917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FFFFFF" w:themeColor="background1"/>
        <w:sz w:val="16"/>
        <w:szCs w:val="16"/>
        <w:lang w:eastAsia="en-GB"/>
      </w:rPr>
      <w:drawing>
        <wp:anchor distT="0" distB="0" distL="114300" distR="114300" simplePos="0" relativeHeight="251670528" behindDoc="1" locked="0" layoutInCell="1" allowOverlap="1" wp14:anchorId="2D1AF6B6" wp14:editId="542EF733">
          <wp:simplePos x="0" y="0"/>
          <wp:positionH relativeFrom="column">
            <wp:posOffset>4902439</wp:posOffset>
          </wp:positionH>
          <wp:positionV relativeFrom="paragraph">
            <wp:posOffset>42459</wp:posOffset>
          </wp:positionV>
          <wp:extent cx="351087" cy="351087"/>
          <wp:effectExtent l="0" t="0" r="5080" b="508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7"/>
                  <a:stretch>
                    <a:fillRect/>
                  </a:stretch>
                </pic:blipFill>
                <pic:spPr>
                  <a:xfrm>
                    <a:off x="0" y="0"/>
                    <a:ext cx="353937" cy="353937"/>
                  </a:xfrm>
                  <a:prstGeom prst="rect">
                    <a:avLst/>
                  </a:prstGeom>
                </pic:spPr>
              </pic:pic>
            </a:graphicData>
          </a:graphic>
          <wp14:sizeRelH relativeFrom="page">
            <wp14:pctWidth>0</wp14:pctWidth>
          </wp14:sizeRelH>
          <wp14:sizeRelV relativeFrom="page">
            <wp14:pctHeight>0</wp14:pctHeight>
          </wp14:sizeRelV>
        </wp:anchor>
      </w:drawing>
    </w:r>
    <w:r>
      <w:rPr>
        <w:rFonts w:ascii="InterFace Typo" w:hAnsi="InterFace Typo"/>
        <w:noProof/>
        <w:color w:val="C0C0C0"/>
        <w:sz w:val="18"/>
      </w:rPr>
      <w:drawing>
        <wp:anchor distT="0" distB="0" distL="114300" distR="114300" simplePos="0" relativeHeight="251669504" behindDoc="1" locked="0" layoutInCell="1" allowOverlap="1" wp14:anchorId="690EAF37" wp14:editId="52CA9430">
          <wp:simplePos x="0" y="0"/>
          <wp:positionH relativeFrom="column">
            <wp:posOffset>5338857</wp:posOffset>
          </wp:positionH>
          <wp:positionV relativeFrom="paragraph">
            <wp:posOffset>71180</wp:posOffset>
          </wp:positionV>
          <wp:extent cx="889686" cy="318521"/>
          <wp:effectExtent l="0" t="0" r="0" b="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8"/>
                  <a:stretch>
                    <a:fillRect/>
                  </a:stretch>
                </pic:blipFill>
                <pic:spPr>
                  <a:xfrm>
                    <a:off x="0" y="0"/>
                    <a:ext cx="898590" cy="321709"/>
                  </a:xfrm>
                  <a:prstGeom prst="rect">
                    <a:avLst/>
                  </a:prstGeom>
                </pic:spPr>
              </pic:pic>
            </a:graphicData>
          </a:graphic>
          <wp14:sizeRelH relativeFrom="page">
            <wp14:pctWidth>0</wp14:pctWidth>
          </wp14:sizeRelH>
          <wp14:sizeRelV relativeFrom="page">
            <wp14:pctHeight>0</wp14:pctHeight>
          </wp14:sizeRelV>
        </wp:anchor>
      </w:drawing>
    </w:r>
  </w:p>
  <w:p w14:paraId="1E021554" w14:textId="7677D5E6" w:rsidR="00422AF2" w:rsidRPr="00F80735" w:rsidRDefault="001E5BF4" w:rsidP="00F80735">
    <w:pPr>
      <w:pStyle w:val="Footer"/>
      <w:tabs>
        <w:tab w:val="clear" w:pos="8640"/>
        <w:tab w:val="left" w:pos="4320"/>
      </w:tabs>
      <w:jc w:val="right"/>
      <w:rPr>
        <w:rFonts w:ascii="InterFace Typo" w:hAnsi="InterFace Typo"/>
        <w:color w:val="C0C0C0"/>
        <w:sz w:val="18"/>
      </w:rPr>
    </w:pPr>
    <w:r>
      <w:rPr>
        <w:rFonts w:ascii="InterFace Typo" w:hAnsi="InterFace Typo"/>
        <w:color w:val="C0C0C0"/>
        <w:sz w:val="18"/>
      </w:rPr>
      <w:tab/>
    </w:r>
    <w:r w:rsidR="00F80735" w:rsidRPr="00A260F3">
      <w:rPr>
        <w:rFonts w:ascii="Times New Roman" w:eastAsia="Times New Roman" w:hAnsi="Times New Roman"/>
        <w:color w:val="808080" w:themeColor="background1" w:themeShade="80"/>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7299E" w14:textId="77777777" w:rsidR="004D1639" w:rsidRDefault="004D1639">
      <w:r>
        <w:separator/>
      </w:r>
    </w:p>
  </w:footnote>
  <w:footnote w:type="continuationSeparator" w:id="0">
    <w:p w14:paraId="5B3310AB" w14:textId="77777777" w:rsidR="004D1639" w:rsidRDefault="004D1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326E" w14:textId="58D66F41" w:rsidR="00422AF2" w:rsidRDefault="00A260F3">
    <w:pPr>
      <w:pStyle w:val="Header"/>
    </w:pPr>
    <w:r>
      <w:rPr>
        <w:noProof/>
      </w:rPr>
      <w:drawing>
        <wp:anchor distT="0" distB="0" distL="114300" distR="114300" simplePos="0" relativeHeight="251660288" behindDoc="0" locked="0" layoutInCell="1" allowOverlap="1" wp14:anchorId="3576F132" wp14:editId="5A8A5E25">
          <wp:simplePos x="0" y="0"/>
          <wp:positionH relativeFrom="column">
            <wp:posOffset>4989195</wp:posOffset>
          </wp:positionH>
          <wp:positionV relativeFrom="paragraph">
            <wp:posOffset>-265430</wp:posOffset>
          </wp:positionV>
          <wp:extent cx="1366520" cy="809625"/>
          <wp:effectExtent l="0" t="0" r="5080" b="317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
                    <a:extLst>
                      <a:ext uri="{28A0092B-C50C-407E-A947-70E740481C1C}">
                        <a14:useLocalDpi xmlns:a14="http://schemas.microsoft.com/office/drawing/2010/main" val="0"/>
                      </a:ext>
                    </a:extLst>
                  </a:blip>
                  <a:srcRect b="10071"/>
                  <a:stretch/>
                </pic:blipFill>
                <pic:spPr bwMode="auto">
                  <a:xfrm>
                    <a:off x="0" y="0"/>
                    <a:ext cx="136652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DC9"/>
    <w:multiLevelType w:val="hybridMultilevel"/>
    <w:tmpl w:val="7FCE67E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683B36"/>
    <w:multiLevelType w:val="hybridMultilevel"/>
    <w:tmpl w:val="8F24EC8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6E307F"/>
    <w:multiLevelType w:val="hybridMultilevel"/>
    <w:tmpl w:val="7BFCD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4C260F"/>
    <w:multiLevelType w:val="hybridMultilevel"/>
    <w:tmpl w:val="A8D47AB4"/>
    <w:lvl w:ilvl="0" w:tplc="24AA03D0">
      <w:numFmt w:val="bullet"/>
      <w:lvlText w:val=""/>
      <w:lvlJc w:val="left"/>
      <w:pPr>
        <w:ind w:left="360" w:hanging="360"/>
      </w:pPr>
      <w:rPr>
        <w:rFonts w:ascii="Symbol" w:hAnsi="Symbol" w:hint="default"/>
      </w:rPr>
    </w:lvl>
    <w:lvl w:ilvl="1" w:tplc="00030409" w:tentative="1">
      <w:start w:val="1"/>
      <w:numFmt w:val="bullet"/>
      <w:lvlText w:val="o"/>
      <w:lvlJc w:val="left"/>
      <w:pPr>
        <w:tabs>
          <w:tab w:val="num" w:pos="1015"/>
        </w:tabs>
        <w:ind w:left="1015" w:hanging="360"/>
      </w:pPr>
      <w:rPr>
        <w:rFonts w:ascii="Courier New" w:hAnsi="Courier New" w:hint="default"/>
      </w:rPr>
    </w:lvl>
    <w:lvl w:ilvl="2" w:tplc="00050409" w:tentative="1">
      <w:start w:val="1"/>
      <w:numFmt w:val="bullet"/>
      <w:lvlText w:val=""/>
      <w:lvlJc w:val="left"/>
      <w:pPr>
        <w:tabs>
          <w:tab w:val="num" w:pos="1735"/>
        </w:tabs>
        <w:ind w:left="1735" w:hanging="360"/>
      </w:pPr>
      <w:rPr>
        <w:rFonts w:ascii="Wingdings" w:hAnsi="Wingdings" w:hint="default"/>
      </w:rPr>
    </w:lvl>
    <w:lvl w:ilvl="3" w:tplc="00010409" w:tentative="1">
      <w:start w:val="1"/>
      <w:numFmt w:val="bullet"/>
      <w:lvlText w:val=""/>
      <w:lvlJc w:val="left"/>
      <w:pPr>
        <w:tabs>
          <w:tab w:val="num" w:pos="2455"/>
        </w:tabs>
        <w:ind w:left="2455" w:hanging="360"/>
      </w:pPr>
      <w:rPr>
        <w:rFonts w:ascii="Symbol" w:hAnsi="Symbol" w:hint="default"/>
      </w:rPr>
    </w:lvl>
    <w:lvl w:ilvl="4" w:tplc="00030409" w:tentative="1">
      <w:start w:val="1"/>
      <w:numFmt w:val="bullet"/>
      <w:lvlText w:val="o"/>
      <w:lvlJc w:val="left"/>
      <w:pPr>
        <w:tabs>
          <w:tab w:val="num" w:pos="3175"/>
        </w:tabs>
        <w:ind w:left="3175" w:hanging="360"/>
      </w:pPr>
      <w:rPr>
        <w:rFonts w:ascii="Courier New" w:hAnsi="Courier New" w:hint="default"/>
      </w:rPr>
    </w:lvl>
    <w:lvl w:ilvl="5" w:tplc="00050409" w:tentative="1">
      <w:start w:val="1"/>
      <w:numFmt w:val="bullet"/>
      <w:lvlText w:val=""/>
      <w:lvlJc w:val="left"/>
      <w:pPr>
        <w:tabs>
          <w:tab w:val="num" w:pos="3895"/>
        </w:tabs>
        <w:ind w:left="3895" w:hanging="360"/>
      </w:pPr>
      <w:rPr>
        <w:rFonts w:ascii="Wingdings" w:hAnsi="Wingdings" w:hint="default"/>
      </w:rPr>
    </w:lvl>
    <w:lvl w:ilvl="6" w:tplc="00010409" w:tentative="1">
      <w:start w:val="1"/>
      <w:numFmt w:val="bullet"/>
      <w:lvlText w:val=""/>
      <w:lvlJc w:val="left"/>
      <w:pPr>
        <w:tabs>
          <w:tab w:val="num" w:pos="4615"/>
        </w:tabs>
        <w:ind w:left="4615" w:hanging="360"/>
      </w:pPr>
      <w:rPr>
        <w:rFonts w:ascii="Symbol" w:hAnsi="Symbol" w:hint="default"/>
      </w:rPr>
    </w:lvl>
    <w:lvl w:ilvl="7" w:tplc="00030409" w:tentative="1">
      <w:start w:val="1"/>
      <w:numFmt w:val="bullet"/>
      <w:lvlText w:val="o"/>
      <w:lvlJc w:val="left"/>
      <w:pPr>
        <w:tabs>
          <w:tab w:val="num" w:pos="5335"/>
        </w:tabs>
        <w:ind w:left="5335" w:hanging="360"/>
      </w:pPr>
      <w:rPr>
        <w:rFonts w:ascii="Courier New" w:hAnsi="Courier New" w:hint="default"/>
      </w:rPr>
    </w:lvl>
    <w:lvl w:ilvl="8" w:tplc="00050409" w:tentative="1">
      <w:start w:val="1"/>
      <w:numFmt w:val="bullet"/>
      <w:lvlText w:val=""/>
      <w:lvlJc w:val="left"/>
      <w:pPr>
        <w:tabs>
          <w:tab w:val="num" w:pos="6055"/>
        </w:tabs>
        <w:ind w:left="6055" w:hanging="360"/>
      </w:pPr>
      <w:rPr>
        <w:rFonts w:ascii="Wingdings" w:hAnsi="Wingdings" w:hint="default"/>
      </w:rPr>
    </w:lvl>
  </w:abstractNum>
  <w:abstractNum w:abstractNumId="4" w15:restartNumberingAfterBreak="0">
    <w:nsid w:val="256C600E"/>
    <w:multiLevelType w:val="hybridMultilevel"/>
    <w:tmpl w:val="904C51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C330D"/>
    <w:multiLevelType w:val="hybridMultilevel"/>
    <w:tmpl w:val="835C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9060E2"/>
    <w:multiLevelType w:val="multilevel"/>
    <w:tmpl w:val="20B6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76E7E"/>
    <w:multiLevelType w:val="hybridMultilevel"/>
    <w:tmpl w:val="5D226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C1611"/>
    <w:multiLevelType w:val="hybridMultilevel"/>
    <w:tmpl w:val="6C00C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5368DB"/>
    <w:multiLevelType w:val="hybridMultilevel"/>
    <w:tmpl w:val="E35CE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A6582C"/>
    <w:multiLevelType w:val="hybridMultilevel"/>
    <w:tmpl w:val="C7B4F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D7D83"/>
    <w:multiLevelType w:val="hybridMultilevel"/>
    <w:tmpl w:val="D5E66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0742E"/>
    <w:multiLevelType w:val="hybridMultilevel"/>
    <w:tmpl w:val="21121306"/>
    <w:lvl w:ilvl="0" w:tplc="04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90B26"/>
    <w:multiLevelType w:val="hybridMultilevel"/>
    <w:tmpl w:val="B07CF1B0"/>
    <w:lvl w:ilvl="0" w:tplc="04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3FC23E63"/>
    <w:multiLevelType w:val="hybridMultilevel"/>
    <w:tmpl w:val="4496AF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C4FF4"/>
    <w:multiLevelType w:val="hybridMultilevel"/>
    <w:tmpl w:val="57BAED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7FA07C4"/>
    <w:multiLevelType w:val="hybridMultilevel"/>
    <w:tmpl w:val="384C2F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8C64B4"/>
    <w:multiLevelType w:val="multilevel"/>
    <w:tmpl w:val="32844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0636A5"/>
    <w:multiLevelType w:val="hybridMultilevel"/>
    <w:tmpl w:val="0736DC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190F2E"/>
    <w:multiLevelType w:val="multilevel"/>
    <w:tmpl w:val="E982D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68"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F14309"/>
    <w:multiLevelType w:val="hybridMultilevel"/>
    <w:tmpl w:val="C03EC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6D57EB"/>
    <w:multiLevelType w:val="multilevel"/>
    <w:tmpl w:val="2AD69A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B1253C0"/>
    <w:multiLevelType w:val="hybridMultilevel"/>
    <w:tmpl w:val="E6480406"/>
    <w:lvl w:ilvl="0" w:tplc="9B6271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73761E"/>
    <w:multiLevelType w:val="multilevel"/>
    <w:tmpl w:val="77325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E91247"/>
    <w:multiLevelType w:val="hybridMultilevel"/>
    <w:tmpl w:val="B9E86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DB5158A"/>
    <w:multiLevelType w:val="hybridMultilevel"/>
    <w:tmpl w:val="442843D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211"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2835A7"/>
    <w:multiLevelType w:val="hybridMultilevel"/>
    <w:tmpl w:val="0C706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1F800AB"/>
    <w:multiLevelType w:val="hybridMultilevel"/>
    <w:tmpl w:val="C3426FEA"/>
    <w:lvl w:ilvl="0" w:tplc="24AA03D0">
      <w:numFmt w:val="bullet"/>
      <w:lvlText w:val=""/>
      <w:lvlJc w:val="left"/>
      <w:pPr>
        <w:ind w:left="644" w:hanging="360"/>
      </w:pPr>
      <w:rPr>
        <w:rFonts w:ascii="Symbol" w:hAnsi="Symbol" w:hint="default"/>
      </w:rPr>
    </w:lvl>
    <w:lvl w:ilvl="1" w:tplc="00030409" w:tentative="1">
      <w:start w:val="1"/>
      <w:numFmt w:val="bullet"/>
      <w:lvlText w:val="o"/>
      <w:lvlJc w:val="left"/>
      <w:pPr>
        <w:tabs>
          <w:tab w:val="num" w:pos="1299"/>
        </w:tabs>
        <w:ind w:left="1299" w:hanging="360"/>
      </w:pPr>
      <w:rPr>
        <w:rFonts w:ascii="Courier New" w:hAnsi="Courier New" w:hint="default"/>
      </w:rPr>
    </w:lvl>
    <w:lvl w:ilvl="2" w:tplc="00050409" w:tentative="1">
      <w:start w:val="1"/>
      <w:numFmt w:val="bullet"/>
      <w:lvlText w:val=""/>
      <w:lvlJc w:val="left"/>
      <w:pPr>
        <w:tabs>
          <w:tab w:val="num" w:pos="2019"/>
        </w:tabs>
        <w:ind w:left="2019" w:hanging="360"/>
      </w:pPr>
      <w:rPr>
        <w:rFonts w:ascii="Wingdings" w:hAnsi="Wingdings" w:hint="default"/>
      </w:rPr>
    </w:lvl>
    <w:lvl w:ilvl="3" w:tplc="00010409" w:tentative="1">
      <w:start w:val="1"/>
      <w:numFmt w:val="bullet"/>
      <w:lvlText w:val=""/>
      <w:lvlJc w:val="left"/>
      <w:pPr>
        <w:tabs>
          <w:tab w:val="num" w:pos="2739"/>
        </w:tabs>
        <w:ind w:left="2739" w:hanging="360"/>
      </w:pPr>
      <w:rPr>
        <w:rFonts w:ascii="Symbol" w:hAnsi="Symbol" w:hint="default"/>
      </w:rPr>
    </w:lvl>
    <w:lvl w:ilvl="4" w:tplc="00030409" w:tentative="1">
      <w:start w:val="1"/>
      <w:numFmt w:val="bullet"/>
      <w:lvlText w:val="o"/>
      <w:lvlJc w:val="left"/>
      <w:pPr>
        <w:tabs>
          <w:tab w:val="num" w:pos="3459"/>
        </w:tabs>
        <w:ind w:left="3459" w:hanging="360"/>
      </w:pPr>
      <w:rPr>
        <w:rFonts w:ascii="Courier New" w:hAnsi="Courier New" w:hint="default"/>
      </w:rPr>
    </w:lvl>
    <w:lvl w:ilvl="5" w:tplc="00050409" w:tentative="1">
      <w:start w:val="1"/>
      <w:numFmt w:val="bullet"/>
      <w:lvlText w:val=""/>
      <w:lvlJc w:val="left"/>
      <w:pPr>
        <w:tabs>
          <w:tab w:val="num" w:pos="4179"/>
        </w:tabs>
        <w:ind w:left="4179" w:hanging="360"/>
      </w:pPr>
      <w:rPr>
        <w:rFonts w:ascii="Wingdings" w:hAnsi="Wingdings" w:hint="default"/>
      </w:rPr>
    </w:lvl>
    <w:lvl w:ilvl="6" w:tplc="00010409" w:tentative="1">
      <w:start w:val="1"/>
      <w:numFmt w:val="bullet"/>
      <w:lvlText w:val=""/>
      <w:lvlJc w:val="left"/>
      <w:pPr>
        <w:tabs>
          <w:tab w:val="num" w:pos="4899"/>
        </w:tabs>
        <w:ind w:left="4899" w:hanging="360"/>
      </w:pPr>
      <w:rPr>
        <w:rFonts w:ascii="Symbol" w:hAnsi="Symbol" w:hint="default"/>
      </w:rPr>
    </w:lvl>
    <w:lvl w:ilvl="7" w:tplc="00030409" w:tentative="1">
      <w:start w:val="1"/>
      <w:numFmt w:val="bullet"/>
      <w:lvlText w:val="o"/>
      <w:lvlJc w:val="left"/>
      <w:pPr>
        <w:tabs>
          <w:tab w:val="num" w:pos="5619"/>
        </w:tabs>
        <w:ind w:left="5619" w:hanging="360"/>
      </w:pPr>
      <w:rPr>
        <w:rFonts w:ascii="Courier New" w:hAnsi="Courier New" w:hint="default"/>
      </w:rPr>
    </w:lvl>
    <w:lvl w:ilvl="8" w:tplc="00050409" w:tentative="1">
      <w:start w:val="1"/>
      <w:numFmt w:val="bullet"/>
      <w:lvlText w:val=""/>
      <w:lvlJc w:val="left"/>
      <w:pPr>
        <w:tabs>
          <w:tab w:val="num" w:pos="6339"/>
        </w:tabs>
        <w:ind w:left="6339" w:hanging="360"/>
      </w:pPr>
      <w:rPr>
        <w:rFonts w:ascii="Wingdings" w:hAnsi="Wingdings" w:hint="default"/>
      </w:rPr>
    </w:lvl>
  </w:abstractNum>
  <w:num w:numId="1" w16cid:durableId="1060709951">
    <w:abstractNumId w:val="3"/>
  </w:num>
  <w:num w:numId="2" w16cid:durableId="251283073">
    <w:abstractNumId w:val="27"/>
  </w:num>
  <w:num w:numId="3" w16cid:durableId="1645769340">
    <w:abstractNumId w:val="9"/>
  </w:num>
  <w:num w:numId="4" w16cid:durableId="254171171">
    <w:abstractNumId w:val="26"/>
  </w:num>
  <w:num w:numId="5" w16cid:durableId="1856769820">
    <w:abstractNumId w:val="24"/>
  </w:num>
  <w:num w:numId="6" w16cid:durableId="1300964857">
    <w:abstractNumId w:val="8"/>
  </w:num>
  <w:num w:numId="7" w16cid:durableId="1055542779">
    <w:abstractNumId w:val="25"/>
  </w:num>
  <w:num w:numId="8" w16cid:durableId="1086732989">
    <w:abstractNumId w:val="22"/>
  </w:num>
  <w:num w:numId="9" w16cid:durableId="840779307">
    <w:abstractNumId w:val="10"/>
  </w:num>
  <w:num w:numId="10" w16cid:durableId="1734308598">
    <w:abstractNumId w:val="5"/>
  </w:num>
  <w:num w:numId="11" w16cid:durableId="873495817">
    <w:abstractNumId w:val="2"/>
  </w:num>
  <w:num w:numId="12" w16cid:durableId="1158307681">
    <w:abstractNumId w:val="6"/>
  </w:num>
  <w:num w:numId="13" w16cid:durableId="1749645115">
    <w:abstractNumId w:val="20"/>
  </w:num>
  <w:num w:numId="14" w16cid:durableId="1712463924">
    <w:abstractNumId w:val="15"/>
  </w:num>
  <w:num w:numId="15" w16cid:durableId="1997103194">
    <w:abstractNumId w:val="19"/>
  </w:num>
  <w:num w:numId="16" w16cid:durableId="686098572">
    <w:abstractNumId w:val="12"/>
  </w:num>
  <w:num w:numId="17" w16cid:durableId="1002122710">
    <w:abstractNumId w:val="21"/>
  </w:num>
  <w:num w:numId="18" w16cid:durableId="665868106">
    <w:abstractNumId w:val="17"/>
  </w:num>
  <w:num w:numId="19" w16cid:durableId="2012292137">
    <w:abstractNumId w:val="23"/>
  </w:num>
  <w:num w:numId="20" w16cid:durableId="788860537">
    <w:abstractNumId w:val="18"/>
  </w:num>
  <w:num w:numId="21" w16cid:durableId="320427164">
    <w:abstractNumId w:val="11"/>
  </w:num>
  <w:num w:numId="22" w16cid:durableId="1451631004">
    <w:abstractNumId w:val="7"/>
  </w:num>
  <w:num w:numId="23" w16cid:durableId="1642147853">
    <w:abstractNumId w:val="4"/>
  </w:num>
  <w:num w:numId="24" w16cid:durableId="2126265792">
    <w:abstractNumId w:val="13"/>
  </w:num>
  <w:num w:numId="25" w16cid:durableId="1396508513">
    <w:abstractNumId w:val="14"/>
  </w:num>
  <w:num w:numId="26" w16cid:durableId="2120488076">
    <w:abstractNumId w:val="0"/>
  </w:num>
  <w:num w:numId="27" w16cid:durableId="78527045">
    <w:abstractNumId w:val="1"/>
  </w:num>
  <w:num w:numId="28" w16cid:durableId="9280747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146"/>
    <w:rsid w:val="000014D6"/>
    <w:rsid w:val="00004B2F"/>
    <w:rsid w:val="00006054"/>
    <w:rsid w:val="0000708F"/>
    <w:rsid w:val="0001255A"/>
    <w:rsid w:val="000145CA"/>
    <w:rsid w:val="00021276"/>
    <w:rsid w:val="00024CD9"/>
    <w:rsid w:val="000263A1"/>
    <w:rsid w:val="00026602"/>
    <w:rsid w:val="00031151"/>
    <w:rsid w:val="00032FC5"/>
    <w:rsid w:val="000346B1"/>
    <w:rsid w:val="00034E3A"/>
    <w:rsid w:val="00051E27"/>
    <w:rsid w:val="000623AC"/>
    <w:rsid w:val="00073E4F"/>
    <w:rsid w:val="00075662"/>
    <w:rsid w:val="000763B4"/>
    <w:rsid w:val="00084F21"/>
    <w:rsid w:val="000870EA"/>
    <w:rsid w:val="000B128F"/>
    <w:rsid w:val="000B6680"/>
    <w:rsid w:val="000C03B1"/>
    <w:rsid w:val="000D1140"/>
    <w:rsid w:val="000D1F61"/>
    <w:rsid w:val="000D79B8"/>
    <w:rsid w:val="000E3FEF"/>
    <w:rsid w:val="000E773A"/>
    <w:rsid w:val="000F35B5"/>
    <w:rsid w:val="00102EF3"/>
    <w:rsid w:val="00104518"/>
    <w:rsid w:val="00106FA2"/>
    <w:rsid w:val="0011209D"/>
    <w:rsid w:val="00116AB6"/>
    <w:rsid w:val="00123F4B"/>
    <w:rsid w:val="001246F2"/>
    <w:rsid w:val="00141F6A"/>
    <w:rsid w:val="00142622"/>
    <w:rsid w:val="0015120B"/>
    <w:rsid w:val="00156890"/>
    <w:rsid w:val="00160758"/>
    <w:rsid w:val="001803B9"/>
    <w:rsid w:val="00183174"/>
    <w:rsid w:val="00192AAA"/>
    <w:rsid w:val="001964D0"/>
    <w:rsid w:val="00196A22"/>
    <w:rsid w:val="001A320A"/>
    <w:rsid w:val="001A3EB3"/>
    <w:rsid w:val="001A3F26"/>
    <w:rsid w:val="001C0D75"/>
    <w:rsid w:val="001C60D2"/>
    <w:rsid w:val="001D5F60"/>
    <w:rsid w:val="001E0AE9"/>
    <w:rsid w:val="001E5BF4"/>
    <w:rsid w:val="001F546E"/>
    <w:rsid w:val="00217631"/>
    <w:rsid w:val="00233048"/>
    <w:rsid w:val="00242B71"/>
    <w:rsid w:val="00253239"/>
    <w:rsid w:val="00257D83"/>
    <w:rsid w:val="002641DF"/>
    <w:rsid w:val="002651BF"/>
    <w:rsid w:val="00285D38"/>
    <w:rsid w:val="0028770C"/>
    <w:rsid w:val="0028771D"/>
    <w:rsid w:val="002962D8"/>
    <w:rsid w:val="00296EEB"/>
    <w:rsid w:val="00297C03"/>
    <w:rsid w:val="002A0F79"/>
    <w:rsid w:val="002A2730"/>
    <w:rsid w:val="002B2C82"/>
    <w:rsid w:val="002C479C"/>
    <w:rsid w:val="002D0F21"/>
    <w:rsid w:val="002D1091"/>
    <w:rsid w:val="002D32C6"/>
    <w:rsid w:val="002F7464"/>
    <w:rsid w:val="00302612"/>
    <w:rsid w:val="00311D88"/>
    <w:rsid w:val="00317DAC"/>
    <w:rsid w:val="00317FF4"/>
    <w:rsid w:val="0032211B"/>
    <w:rsid w:val="00325405"/>
    <w:rsid w:val="003262DB"/>
    <w:rsid w:val="00327146"/>
    <w:rsid w:val="00336CA6"/>
    <w:rsid w:val="00340044"/>
    <w:rsid w:val="003407B3"/>
    <w:rsid w:val="003414E5"/>
    <w:rsid w:val="00341CB7"/>
    <w:rsid w:val="00341D62"/>
    <w:rsid w:val="003432C0"/>
    <w:rsid w:val="00347DD3"/>
    <w:rsid w:val="00351400"/>
    <w:rsid w:val="00351C32"/>
    <w:rsid w:val="003536BA"/>
    <w:rsid w:val="00356DF7"/>
    <w:rsid w:val="00362F4A"/>
    <w:rsid w:val="00362FA8"/>
    <w:rsid w:val="0036372B"/>
    <w:rsid w:val="00376660"/>
    <w:rsid w:val="00380761"/>
    <w:rsid w:val="00381240"/>
    <w:rsid w:val="00382438"/>
    <w:rsid w:val="00391249"/>
    <w:rsid w:val="0039176D"/>
    <w:rsid w:val="003944A5"/>
    <w:rsid w:val="00395D23"/>
    <w:rsid w:val="00395DB7"/>
    <w:rsid w:val="00397DF6"/>
    <w:rsid w:val="003A0F8D"/>
    <w:rsid w:val="003B0688"/>
    <w:rsid w:val="003B0AB8"/>
    <w:rsid w:val="003B2AF9"/>
    <w:rsid w:val="003B2FFD"/>
    <w:rsid w:val="003B4F06"/>
    <w:rsid w:val="003B6380"/>
    <w:rsid w:val="003C10D7"/>
    <w:rsid w:val="003C39C0"/>
    <w:rsid w:val="003C3C82"/>
    <w:rsid w:val="003C3D16"/>
    <w:rsid w:val="003D0C33"/>
    <w:rsid w:val="003D1293"/>
    <w:rsid w:val="003E2E09"/>
    <w:rsid w:val="003E76AE"/>
    <w:rsid w:val="003E7E22"/>
    <w:rsid w:val="003F064D"/>
    <w:rsid w:val="003F769A"/>
    <w:rsid w:val="00400AF4"/>
    <w:rsid w:val="00403A71"/>
    <w:rsid w:val="00412BE6"/>
    <w:rsid w:val="00415B89"/>
    <w:rsid w:val="00422AF2"/>
    <w:rsid w:val="00431133"/>
    <w:rsid w:val="00432428"/>
    <w:rsid w:val="004355CE"/>
    <w:rsid w:val="00436FDE"/>
    <w:rsid w:val="00444028"/>
    <w:rsid w:val="004460FA"/>
    <w:rsid w:val="00453C81"/>
    <w:rsid w:val="00457BE3"/>
    <w:rsid w:val="00464BCF"/>
    <w:rsid w:val="00465A5C"/>
    <w:rsid w:val="004745A7"/>
    <w:rsid w:val="00475433"/>
    <w:rsid w:val="0048068B"/>
    <w:rsid w:val="00482C47"/>
    <w:rsid w:val="004908EB"/>
    <w:rsid w:val="00492392"/>
    <w:rsid w:val="004A0870"/>
    <w:rsid w:val="004B635D"/>
    <w:rsid w:val="004B6E2E"/>
    <w:rsid w:val="004C091F"/>
    <w:rsid w:val="004C1B90"/>
    <w:rsid w:val="004D1639"/>
    <w:rsid w:val="004D50F5"/>
    <w:rsid w:val="004D7103"/>
    <w:rsid w:val="004E038B"/>
    <w:rsid w:val="004E0594"/>
    <w:rsid w:val="004E33CF"/>
    <w:rsid w:val="004F7E9E"/>
    <w:rsid w:val="00513EAD"/>
    <w:rsid w:val="0052141A"/>
    <w:rsid w:val="005244FC"/>
    <w:rsid w:val="0052486B"/>
    <w:rsid w:val="00531006"/>
    <w:rsid w:val="005310AC"/>
    <w:rsid w:val="00531981"/>
    <w:rsid w:val="0053406E"/>
    <w:rsid w:val="00534448"/>
    <w:rsid w:val="005359B8"/>
    <w:rsid w:val="00541D8E"/>
    <w:rsid w:val="005436FA"/>
    <w:rsid w:val="00545434"/>
    <w:rsid w:val="00550F99"/>
    <w:rsid w:val="0056128C"/>
    <w:rsid w:val="00567B08"/>
    <w:rsid w:val="00571D08"/>
    <w:rsid w:val="0057613F"/>
    <w:rsid w:val="005779EA"/>
    <w:rsid w:val="0058197A"/>
    <w:rsid w:val="005874AA"/>
    <w:rsid w:val="00593B35"/>
    <w:rsid w:val="0059519D"/>
    <w:rsid w:val="00595AEC"/>
    <w:rsid w:val="005A26BF"/>
    <w:rsid w:val="005B6068"/>
    <w:rsid w:val="005B7279"/>
    <w:rsid w:val="005C3D97"/>
    <w:rsid w:val="005C71C4"/>
    <w:rsid w:val="005D24E5"/>
    <w:rsid w:val="005E0989"/>
    <w:rsid w:val="005E09EA"/>
    <w:rsid w:val="005E771E"/>
    <w:rsid w:val="005F418E"/>
    <w:rsid w:val="005F453F"/>
    <w:rsid w:val="005F69A8"/>
    <w:rsid w:val="006028C9"/>
    <w:rsid w:val="00602923"/>
    <w:rsid w:val="00602E2E"/>
    <w:rsid w:val="00611CD4"/>
    <w:rsid w:val="00612A77"/>
    <w:rsid w:val="00614277"/>
    <w:rsid w:val="00622997"/>
    <w:rsid w:val="00644DF9"/>
    <w:rsid w:val="00651C0F"/>
    <w:rsid w:val="00653F9B"/>
    <w:rsid w:val="00657391"/>
    <w:rsid w:val="0066768F"/>
    <w:rsid w:val="006722DA"/>
    <w:rsid w:val="006868F6"/>
    <w:rsid w:val="006968D2"/>
    <w:rsid w:val="006A1F18"/>
    <w:rsid w:val="006A6F8F"/>
    <w:rsid w:val="006A7E41"/>
    <w:rsid w:val="006A7F81"/>
    <w:rsid w:val="006C00F1"/>
    <w:rsid w:val="006C0583"/>
    <w:rsid w:val="006C5F71"/>
    <w:rsid w:val="006C7CF7"/>
    <w:rsid w:val="006D49E3"/>
    <w:rsid w:val="006D4FA3"/>
    <w:rsid w:val="006E59D0"/>
    <w:rsid w:val="006F16D7"/>
    <w:rsid w:val="006F6E7B"/>
    <w:rsid w:val="00705289"/>
    <w:rsid w:val="0070566E"/>
    <w:rsid w:val="0071663D"/>
    <w:rsid w:val="00722DD5"/>
    <w:rsid w:val="007259CD"/>
    <w:rsid w:val="00725C47"/>
    <w:rsid w:val="00732B0A"/>
    <w:rsid w:val="00737CE1"/>
    <w:rsid w:val="00741708"/>
    <w:rsid w:val="0074304D"/>
    <w:rsid w:val="00750D32"/>
    <w:rsid w:val="00750EC4"/>
    <w:rsid w:val="00760A1E"/>
    <w:rsid w:val="00763D6D"/>
    <w:rsid w:val="00764753"/>
    <w:rsid w:val="007709E4"/>
    <w:rsid w:val="0077180E"/>
    <w:rsid w:val="00772BC2"/>
    <w:rsid w:val="007732B4"/>
    <w:rsid w:val="00777CC1"/>
    <w:rsid w:val="00783A4D"/>
    <w:rsid w:val="00785113"/>
    <w:rsid w:val="007A7B03"/>
    <w:rsid w:val="007A7F8A"/>
    <w:rsid w:val="007B030B"/>
    <w:rsid w:val="007B2360"/>
    <w:rsid w:val="007B3808"/>
    <w:rsid w:val="007B7A4C"/>
    <w:rsid w:val="007C0457"/>
    <w:rsid w:val="007C1FBC"/>
    <w:rsid w:val="007C7F7F"/>
    <w:rsid w:val="007D1954"/>
    <w:rsid w:val="007D7D76"/>
    <w:rsid w:val="007E0668"/>
    <w:rsid w:val="007E07E4"/>
    <w:rsid w:val="007E6B91"/>
    <w:rsid w:val="007F14C8"/>
    <w:rsid w:val="007F2856"/>
    <w:rsid w:val="007F62D0"/>
    <w:rsid w:val="00800CFB"/>
    <w:rsid w:val="00801513"/>
    <w:rsid w:val="00811D93"/>
    <w:rsid w:val="008122D0"/>
    <w:rsid w:val="00812EF6"/>
    <w:rsid w:val="00827E74"/>
    <w:rsid w:val="00832DE2"/>
    <w:rsid w:val="00833009"/>
    <w:rsid w:val="00833B48"/>
    <w:rsid w:val="00833C87"/>
    <w:rsid w:val="008341C7"/>
    <w:rsid w:val="008476BE"/>
    <w:rsid w:val="008609FE"/>
    <w:rsid w:val="008613C3"/>
    <w:rsid w:val="0086150B"/>
    <w:rsid w:val="008655AF"/>
    <w:rsid w:val="00871FA2"/>
    <w:rsid w:val="008779E5"/>
    <w:rsid w:val="00886CEA"/>
    <w:rsid w:val="00895EA3"/>
    <w:rsid w:val="008A1441"/>
    <w:rsid w:val="008B06DE"/>
    <w:rsid w:val="008B0F91"/>
    <w:rsid w:val="008B3D14"/>
    <w:rsid w:val="008B4516"/>
    <w:rsid w:val="008C2BFA"/>
    <w:rsid w:val="008C4920"/>
    <w:rsid w:val="008C78E5"/>
    <w:rsid w:val="008E04EF"/>
    <w:rsid w:val="008E1CDD"/>
    <w:rsid w:val="008E2A31"/>
    <w:rsid w:val="008E4E21"/>
    <w:rsid w:val="008E508F"/>
    <w:rsid w:val="008F1294"/>
    <w:rsid w:val="008F162B"/>
    <w:rsid w:val="008F1CDA"/>
    <w:rsid w:val="008F1E71"/>
    <w:rsid w:val="008F1F7A"/>
    <w:rsid w:val="00904509"/>
    <w:rsid w:val="00910DBE"/>
    <w:rsid w:val="00913668"/>
    <w:rsid w:val="009171D9"/>
    <w:rsid w:val="009222CA"/>
    <w:rsid w:val="00934BDD"/>
    <w:rsid w:val="009627F9"/>
    <w:rsid w:val="009661D9"/>
    <w:rsid w:val="00971774"/>
    <w:rsid w:val="00976813"/>
    <w:rsid w:val="0097686C"/>
    <w:rsid w:val="00981FE3"/>
    <w:rsid w:val="009853FB"/>
    <w:rsid w:val="009855B8"/>
    <w:rsid w:val="00986D40"/>
    <w:rsid w:val="009926A3"/>
    <w:rsid w:val="00995E11"/>
    <w:rsid w:val="009A3744"/>
    <w:rsid w:val="009B3C67"/>
    <w:rsid w:val="009C02BD"/>
    <w:rsid w:val="009C13AC"/>
    <w:rsid w:val="009C1559"/>
    <w:rsid w:val="009C6E60"/>
    <w:rsid w:val="009D3658"/>
    <w:rsid w:val="009E1FB0"/>
    <w:rsid w:val="009F2A17"/>
    <w:rsid w:val="009F6718"/>
    <w:rsid w:val="009F6DD2"/>
    <w:rsid w:val="00A0045F"/>
    <w:rsid w:val="00A019C0"/>
    <w:rsid w:val="00A073AD"/>
    <w:rsid w:val="00A11024"/>
    <w:rsid w:val="00A16A44"/>
    <w:rsid w:val="00A208BF"/>
    <w:rsid w:val="00A227DE"/>
    <w:rsid w:val="00A23EEE"/>
    <w:rsid w:val="00A260F3"/>
    <w:rsid w:val="00A462DA"/>
    <w:rsid w:val="00A46D47"/>
    <w:rsid w:val="00A5070B"/>
    <w:rsid w:val="00A62378"/>
    <w:rsid w:val="00A6361B"/>
    <w:rsid w:val="00A662B6"/>
    <w:rsid w:val="00A73260"/>
    <w:rsid w:val="00A744D0"/>
    <w:rsid w:val="00A75B74"/>
    <w:rsid w:val="00A8635A"/>
    <w:rsid w:val="00A86F78"/>
    <w:rsid w:val="00A90FF6"/>
    <w:rsid w:val="00AB1CC9"/>
    <w:rsid w:val="00AC2679"/>
    <w:rsid w:val="00AC3954"/>
    <w:rsid w:val="00AC7B9B"/>
    <w:rsid w:val="00AD0038"/>
    <w:rsid w:val="00AD5202"/>
    <w:rsid w:val="00AE66E8"/>
    <w:rsid w:val="00AF091C"/>
    <w:rsid w:val="00AF17DF"/>
    <w:rsid w:val="00B0379B"/>
    <w:rsid w:val="00B06415"/>
    <w:rsid w:val="00B07CD4"/>
    <w:rsid w:val="00B128D0"/>
    <w:rsid w:val="00B1443F"/>
    <w:rsid w:val="00B14E75"/>
    <w:rsid w:val="00B16C54"/>
    <w:rsid w:val="00B20209"/>
    <w:rsid w:val="00B21124"/>
    <w:rsid w:val="00B32F75"/>
    <w:rsid w:val="00B33422"/>
    <w:rsid w:val="00B474FE"/>
    <w:rsid w:val="00B50BA3"/>
    <w:rsid w:val="00B510A9"/>
    <w:rsid w:val="00B53CF6"/>
    <w:rsid w:val="00B53D8D"/>
    <w:rsid w:val="00B5773A"/>
    <w:rsid w:val="00B602E2"/>
    <w:rsid w:val="00B6276A"/>
    <w:rsid w:val="00B642B7"/>
    <w:rsid w:val="00B64DD2"/>
    <w:rsid w:val="00B66864"/>
    <w:rsid w:val="00B66FF1"/>
    <w:rsid w:val="00B74EC6"/>
    <w:rsid w:val="00B75642"/>
    <w:rsid w:val="00B9304F"/>
    <w:rsid w:val="00B9442F"/>
    <w:rsid w:val="00B9729B"/>
    <w:rsid w:val="00BA2BF8"/>
    <w:rsid w:val="00BA3BF8"/>
    <w:rsid w:val="00BA5EFD"/>
    <w:rsid w:val="00BB0860"/>
    <w:rsid w:val="00BB1809"/>
    <w:rsid w:val="00BB2428"/>
    <w:rsid w:val="00BB2995"/>
    <w:rsid w:val="00BB403E"/>
    <w:rsid w:val="00BB4E8C"/>
    <w:rsid w:val="00BB4F63"/>
    <w:rsid w:val="00BB6860"/>
    <w:rsid w:val="00BC5E50"/>
    <w:rsid w:val="00BC6F23"/>
    <w:rsid w:val="00BC7FF0"/>
    <w:rsid w:val="00BD134D"/>
    <w:rsid w:val="00BD174E"/>
    <w:rsid w:val="00BE0FFB"/>
    <w:rsid w:val="00BE1A48"/>
    <w:rsid w:val="00BE2E3C"/>
    <w:rsid w:val="00BE70FE"/>
    <w:rsid w:val="00BF0160"/>
    <w:rsid w:val="00C002B5"/>
    <w:rsid w:val="00C01382"/>
    <w:rsid w:val="00C11194"/>
    <w:rsid w:val="00C122BA"/>
    <w:rsid w:val="00C17BFE"/>
    <w:rsid w:val="00C23108"/>
    <w:rsid w:val="00C36026"/>
    <w:rsid w:val="00C42714"/>
    <w:rsid w:val="00C4315A"/>
    <w:rsid w:val="00C479ED"/>
    <w:rsid w:val="00C55A7A"/>
    <w:rsid w:val="00C6499F"/>
    <w:rsid w:val="00C66F46"/>
    <w:rsid w:val="00C72E4E"/>
    <w:rsid w:val="00C74529"/>
    <w:rsid w:val="00C82545"/>
    <w:rsid w:val="00C911D7"/>
    <w:rsid w:val="00C93230"/>
    <w:rsid w:val="00C96C8C"/>
    <w:rsid w:val="00CA0C58"/>
    <w:rsid w:val="00CB5E41"/>
    <w:rsid w:val="00CC0455"/>
    <w:rsid w:val="00CC1022"/>
    <w:rsid w:val="00CC2D5E"/>
    <w:rsid w:val="00CC51AE"/>
    <w:rsid w:val="00CD4B15"/>
    <w:rsid w:val="00CD5F82"/>
    <w:rsid w:val="00CE03F1"/>
    <w:rsid w:val="00CE1C8C"/>
    <w:rsid w:val="00CE6DC4"/>
    <w:rsid w:val="00CF3AC5"/>
    <w:rsid w:val="00CF3E8A"/>
    <w:rsid w:val="00D010A4"/>
    <w:rsid w:val="00D0377F"/>
    <w:rsid w:val="00D06A35"/>
    <w:rsid w:val="00D1621F"/>
    <w:rsid w:val="00D2085E"/>
    <w:rsid w:val="00D265DB"/>
    <w:rsid w:val="00D32CDB"/>
    <w:rsid w:val="00D3337C"/>
    <w:rsid w:val="00D337B0"/>
    <w:rsid w:val="00D3698A"/>
    <w:rsid w:val="00D4369B"/>
    <w:rsid w:val="00D44352"/>
    <w:rsid w:val="00D45E9A"/>
    <w:rsid w:val="00D622BF"/>
    <w:rsid w:val="00D66C74"/>
    <w:rsid w:val="00D67280"/>
    <w:rsid w:val="00D70292"/>
    <w:rsid w:val="00D77BF3"/>
    <w:rsid w:val="00D84D75"/>
    <w:rsid w:val="00D84F81"/>
    <w:rsid w:val="00D8636F"/>
    <w:rsid w:val="00D975F6"/>
    <w:rsid w:val="00DA1EFC"/>
    <w:rsid w:val="00DB61CC"/>
    <w:rsid w:val="00DC11F1"/>
    <w:rsid w:val="00DE1A70"/>
    <w:rsid w:val="00DE1FC2"/>
    <w:rsid w:val="00DE4E50"/>
    <w:rsid w:val="00DE5179"/>
    <w:rsid w:val="00DF21A9"/>
    <w:rsid w:val="00DF260D"/>
    <w:rsid w:val="00DF311B"/>
    <w:rsid w:val="00DF3A28"/>
    <w:rsid w:val="00DF3D88"/>
    <w:rsid w:val="00E077F3"/>
    <w:rsid w:val="00E21106"/>
    <w:rsid w:val="00E23B04"/>
    <w:rsid w:val="00E24E27"/>
    <w:rsid w:val="00E318BD"/>
    <w:rsid w:val="00E35942"/>
    <w:rsid w:val="00E42D38"/>
    <w:rsid w:val="00E47190"/>
    <w:rsid w:val="00E50757"/>
    <w:rsid w:val="00E604AE"/>
    <w:rsid w:val="00E61486"/>
    <w:rsid w:val="00E62290"/>
    <w:rsid w:val="00E623B8"/>
    <w:rsid w:val="00E63294"/>
    <w:rsid w:val="00E6682A"/>
    <w:rsid w:val="00E67D96"/>
    <w:rsid w:val="00E7447C"/>
    <w:rsid w:val="00E77A6B"/>
    <w:rsid w:val="00E8053D"/>
    <w:rsid w:val="00E8091D"/>
    <w:rsid w:val="00E84EDA"/>
    <w:rsid w:val="00EA0DDA"/>
    <w:rsid w:val="00EC66A8"/>
    <w:rsid w:val="00EE03C6"/>
    <w:rsid w:val="00EF08F8"/>
    <w:rsid w:val="00EF0DF2"/>
    <w:rsid w:val="00EF7938"/>
    <w:rsid w:val="00F01A2E"/>
    <w:rsid w:val="00F02211"/>
    <w:rsid w:val="00F03A28"/>
    <w:rsid w:val="00F106E1"/>
    <w:rsid w:val="00F15095"/>
    <w:rsid w:val="00F16FF0"/>
    <w:rsid w:val="00F34218"/>
    <w:rsid w:val="00F34B27"/>
    <w:rsid w:val="00F43E98"/>
    <w:rsid w:val="00F45377"/>
    <w:rsid w:val="00F471D2"/>
    <w:rsid w:val="00F624CC"/>
    <w:rsid w:val="00F66368"/>
    <w:rsid w:val="00F70DDC"/>
    <w:rsid w:val="00F712BA"/>
    <w:rsid w:val="00F80735"/>
    <w:rsid w:val="00F80F3F"/>
    <w:rsid w:val="00F8309D"/>
    <w:rsid w:val="00F84C8C"/>
    <w:rsid w:val="00F8706C"/>
    <w:rsid w:val="00F94432"/>
    <w:rsid w:val="00FA061A"/>
    <w:rsid w:val="00FA2296"/>
    <w:rsid w:val="00FA78A0"/>
    <w:rsid w:val="00FB201F"/>
    <w:rsid w:val="00FB2BEC"/>
    <w:rsid w:val="00FB3F5D"/>
    <w:rsid w:val="00FB5174"/>
    <w:rsid w:val="00FB5DF4"/>
    <w:rsid w:val="00FB7FA7"/>
    <w:rsid w:val="00FD1667"/>
    <w:rsid w:val="00FD482A"/>
    <w:rsid w:val="00FE1FDF"/>
    <w:rsid w:val="00FE203F"/>
    <w:rsid w:val="00FE3F12"/>
    <w:rsid w:val="00FF293B"/>
    <w:rsid w:val="00FF4107"/>
    <w:rsid w:val="00FF41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921831"/>
  <w14:defaultImageDpi w14:val="300"/>
  <w15:docId w15:val="{5EE41A22-E40F-B94E-B784-1E0836FF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B55"/>
    <w:rPr>
      <w:sz w:val="24"/>
      <w:szCs w:val="24"/>
      <w:lang w:val="en-US"/>
    </w:rPr>
  </w:style>
  <w:style w:type="paragraph" w:styleId="Heading2">
    <w:name w:val="heading 2"/>
    <w:basedOn w:val="Normal"/>
    <w:next w:val="Normal"/>
    <w:link w:val="Heading2Char"/>
    <w:uiPriority w:val="9"/>
    <w:semiHidden/>
    <w:unhideWhenUsed/>
    <w:qFormat/>
    <w:rsid w:val="00D84F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4A429A"/>
    <w:pPr>
      <w:keepNext/>
      <w:outlineLvl w:val="2"/>
    </w:pPr>
    <w:rPr>
      <w:rFonts w:ascii="Arial" w:eastAsia="Times New Roman" w:hAnsi="Arial" w:cs="Arial"/>
      <w:color w:val="FF0000"/>
      <w:sz w:val="36"/>
      <w:lang w:val="en-GB"/>
    </w:rPr>
  </w:style>
  <w:style w:type="paragraph" w:styleId="Heading6">
    <w:name w:val="heading 6"/>
    <w:basedOn w:val="Normal"/>
    <w:next w:val="Normal"/>
    <w:qFormat/>
    <w:rsid w:val="004A429A"/>
    <w:pPr>
      <w:spacing w:before="240" w:after="60"/>
      <w:outlineLvl w:val="5"/>
    </w:pPr>
    <w:rPr>
      <w:rFonts w:ascii="Times New Roman" w:hAnsi="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146"/>
    <w:pPr>
      <w:tabs>
        <w:tab w:val="center" w:pos="4320"/>
        <w:tab w:val="right" w:pos="8640"/>
      </w:tabs>
    </w:pPr>
  </w:style>
  <w:style w:type="character" w:customStyle="1" w:styleId="HeaderChar">
    <w:name w:val="Header Char"/>
    <w:basedOn w:val="DefaultParagraphFont"/>
    <w:link w:val="Header"/>
    <w:uiPriority w:val="99"/>
    <w:rsid w:val="00327146"/>
  </w:style>
  <w:style w:type="paragraph" w:styleId="Footer">
    <w:name w:val="footer"/>
    <w:basedOn w:val="Normal"/>
    <w:link w:val="FooterChar"/>
    <w:unhideWhenUsed/>
    <w:rsid w:val="00327146"/>
    <w:pPr>
      <w:tabs>
        <w:tab w:val="center" w:pos="4320"/>
        <w:tab w:val="right" w:pos="8640"/>
      </w:tabs>
    </w:pPr>
  </w:style>
  <w:style w:type="character" w:customStyle="1" w:styleId="FooterChar">
    <w:name w:val="Footer Char"/>
    <w:basedOn w:val="DefaultParagraphFont"/>
    <w:link w:val="Footer"/>
    <w:uiPriority w:val="99"/>
    <w:rsid w:val="00327146"/>
  </w:style>
  <w:style w:type="character" w:styleId="Hyperlink">
    <w:name w:val="Hyperlink"/>
    <w:uiPriority w:val="99"/>
    <w:rsid w:val="004A429A"/>
    <w:rPr>
      <w:color w:val="0000FF"/>
      <w:u w:val="single"/>
    </w:rPr>
  </w:style>
  <w:style w:type="table" w:styleId="TableGrid">
    <w:name w:val="Table Grid"/>
    <w:basedOn w:val="TableNormal"/>
    <w:rsid w:val="004A429A"/>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013C60"/>
    <w:rPr>
      <w:color w:val="800080"/>
      <w:u w:val="single"/>
    </w:rPr>
  </w:style>
  <w:style w:type="paragraph" w:styleId="BalloonText">
    <w:name w:val="Balloon Text"/>
    <w:basedOn w:val="Normal"/>
    <w:link w:val="BalloonTextChar"/>
    <w:uiPriority w:val="99"/>
    <w:semiHidden/>
    <w:unhideWhenUsed/>
    <w:rsid w:val="003536BA"/>
    <w:rPr>
      <w:rFonts w:ascii="Lucida Grande" w:hAnsi="Lucida Grande" w:cs="Lucida Grande"/>
      <w:sz w:val="18"/>
      <w:szCs w:val="18"/>
    </w:rPr>
  </w:style>
  <w:style w:type="character" w:customStyle="1" w:styleId="BalloonTextChar">
    <w:name w:val="Balloon Text Char"/>
    <w:link w:val="BalloonText"/>
    <w:uiPriority w:val="99"/>
    <w:semiHidden/>
    <w:rsid w:val="003536BA"/>
    <w:rPr>
      <w:rFonts w:ascii="Lucida Grande" w:hAnsi="Lucida Grande" w:cs="Lucida Grande"/>
      <w:sz w:val="18"/>
      <w:szCs w:val="18"/>
      <w:lang w:val="en-US"/>
    </w:rPr>
  </w:style>
  <w:style w:type="paragraph" w:styleId="ListParagraph">
    <w:name w:val="List Paragraph"/>
    <w:basedOn w:val="Normal"/>
    <w:uiPriority w:val="34"/>
    <w:qFormat/>
    <w:rsid w:val="003E7E22"/>
    <w:pPr>
      <w:ind w:left="720"/>
      <w:contextualSpacing/>
    </w:pPr>
  </w:style>
  <w:style w:type="character" w:customStyle="1" w:styleId="Heading2Char">
    <w:name w:val="Heading 2 Char"/>
    <w:basedOn w:val="DefaultParagraphFont"/>
    <w:link w:val="Heading2"/>
    <w:uiPriority w:val="9"/>
    <w:semiHidden/>
    <w:rsid w:val="00D84F81"/>
    <w:rPr>
      <w:rFonts w:asciiTheme="majorHAnsi" w:eastAsiaTheme="majorEastAsia" w:hAnsiTheme="majorHAnsi" w:cstheme="majorBidi"/>
      <w:color w:val="365F91" w:themeColor="accent1" w:themeShade="BF"/>
      <w:sz w:val="26"/>
      <w:szCs w:val="26"/>
      <w:lang w:val="en-US"/>
    </w:rPr>
  </w:style>
  <w:style w:type="character" w:styleId="UnresolvedMention">
    <w:name w:val="Unresolved Mention"/>
    <w:basedOn w:val="DefaultParagraphFont"/>
    <w:uiPriority w:val="99"/>
    <w:semiHidden/>
    <w:unhideWhenUsed/>
    <w:rsid w:val="00D84F81"/>
    <w:rPr>
      <w:color w:val="605E5C"/>
      <w:shd w:val="clear" w:color="auto" w:fill="E1DFDD"/>
    </w:rPr>
  </w:style>
  <w:style w:type="paragraph" w:styleId="FootnoteText">
    <w:name w:val="footnote text"/>
    <w:basedOn w:val="Normal"/>
    <w:link w:val="FootnoteTextChar"/>
    <w:uiPriority w:val="99"/>
    <w:semiHidden/>
    <w:unhideWhenUsed/>
    <w:rsid w:val="008E4E21"/>
    <w:rPr>
      <w:sz w:val="20"/>
      <w:szCs w:val="20"/>
    </w:rPr>
  </w:style>
  <w:style w:type="character" w:customStyle="1" w:styleId="FootnoteTextChar">
    <w:name w:val="Footnote Text Char"/>
    <w:basedOn w:val="DefaultParagraphFont"/>
    <w:link w:val="FootnoteText"/>
    <w:uiPriority w:val="99"/>
    <w:semiHidden/>
    <w:rsid w:val="008E4E21"/>
    <w:rPr>
      <w:lang w:val="en-US"/>
    </w:rPr>
  </w:style>
  <w:style w:type="character" w:styleId="FootnoteReference">
    <w:name w:val="footnote reference"/>
    <w:basedOn w:val="DefaultParagraphFont"/>
    <w:uiPriority w:val="99"/>
    <w:semiHidden/>
    <w:unhideWhenUsed/>
    <w:rsid w:val="008E4E21"/>
    <w:rPr>
      <w:vertAlign w:val="superscript"/>
    </w:rPr>
  </w:style>
  <w:style w:type="paragraph" w:styleId="NormalWeb">
    <w:name w:val="Normal (Web)"/>
    <w:basedOn w:val="Normal"/>
    <w:uiPriority w:val="99"/>
    <w:unhideWhenUsed/>
    <w:rsid w:val="00A260F3"/>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326557">
      <w:bodyDiv w:val="1"/>
      <w:marLeft w:val="0"/>
      <w:marRight w:val="0"/>
      <w:marTop w:val="0"/>
      <w:marBottom w:val="0"/>
      <w:divBdr>
        <w:top w:val="none" w:sz="0" w:space="0" w:color="auto"/>
        <w:left w:val="none" w:sz="0" w:space="0" w:color="auto"/>
        <w:bottom w:val="none" w:sz="0" w:space="0" w:color="auto"/>
        <w:right w:val="none" w:sz="0" w:space="0" w:color="auto"/>
      </w:divBdr>
    </w:div>
    <w:div w:id="896286101">
      <w:bodyDiv w:val="1"/>
      <w:marLeft w:val="0"/>
      <w:marRight w:val="0"/>
      <w:marTop w:val="0"/>
      <w:marBottom w:val="0"/>
      <w:divBdr>
        <w:top w:val="none" w:sz="0" w:space="0" w:color="auto"/>
        <w:left w:val="none" w:sz="0" w:space="0" w:color="auto"/>
        <w:bottom w:val="none" w:sz="0" w:space="0" w:color="auto"/>
        <w:right w:val="none" w:sz="0" w:space="0" w:color="auto"/>
      </w:divBdr>
    </w:div>
    <w:div w:id="1126000804">
      <w:bodyDiv w:val="1"/>
      <w:marLeft w:val="0"/>
      <w:marRight w:val="0"/>
      <w:marTop w:val="0"/>
      <w:marBottom w:val="0"/>
      <w:divBdr>
        <w:top w:val="none" w:sz="0" w:space="0" w:color="auto"/>
        <w:left w:val="none" w:sz="0" w:space="0" w:color="auto"/>
        <w:bottom w:val="none" w:sz="0" w:space="0" w:color="auto"/>
        <w:right w:val="none" w:sz="0" w:space="0" w:color="auto"/>
      </w:divBdr>
    </w:div>
    <w:div w:id="1535801963">
      <w:bodyDiv w:val="1"/>
      <w:marLeft w:val="0"/>
      <w:marRight w:val="0"/>
      <w:marTop w:val="0"/>
      <w:marBottom w:val="0"/>
      <w:divBdr>
        <w:top w:val="none" w:sz="0" w:space="0" w:color="auto"/>
        <w:left w:val="none" w:sz="0" w:space="0" w:color="auto"/>
        <w:bottom w:val="none" w:sz="0" w:space="0" w:color="auto"/>
        <w:right w:val="none" w:sz="0" w:space="0" w:color="auto"/>
      </w:divBdr>
    </w:div>
    <w:div w:id="1692493339">
      <w:bodyDiv w:val="1"/>
      <w:marLeft w:val="0"/>
      <w:marRight w:val="0"/>
      <w:marTop w:val="0"/>
      <w:marBottom w:val="0"/>
      <w:divBdr>
        <w:top w:val="none" w:sz="0" w:space="0" w:color="auto"/>
        <w:left w:val="none" w:sz="0" w:space="0" w:color="auto"/>
        <w:bottom w:val="none" w:sz="0" w:space="0" w:color="auto"/>
        <w:right w:val="none" w:sz="0" w:space="0" w:color="auto"/>
      </w:divBdr>
    </w:div>
    <w:div w:id="1793130560">
      <w:bodyDiv w:val="1"/>
      <w:marLeft w:val="0"/>
      <w:marRight w:val="0"/>
      <w:marTop w:val="0"/>
      <w:marBottom w:val="0"/>
      <w:divBdr>
        <w:top w:val="none" w:sz="0" w:space="0" w:color="auto"/>
        <w:left w:val="none" w:sz="0" w:space="0" w:color="auto"/>
        <w:bottom w:val="none" w:sz="0" w:space="0" w:color="auto"/>
        <w:right w:val="none" w:sz="0" w:space="0" w:color="auto"/>
      </w:divBdr>
      <w:divsChild>
        <w:div w:id="62067910">
          <w:marLeft w:val="0"/>
          <w:marRight w:val="0"/>
          <w:marTop w:val="0"/>
          <w:marBottom w:val="0"/>
          <w:divBdr>
            <w:top w:val="none" w:sz="0" w:space="0" w:color="auto"/>
            <w:left w:val="none" w:sz="0" w:space="0" w:color="auto"/>
            <w:bottom w:val="none" w:sz="0" w:space="0" w:color="auto"/>
            <w:right w:val="none" w:sz="0" w:space="0" w:color="auto"/>
          </w:divBdr>
          <w:divsChild>
            <w:div w:id="1356006811">
              <w:marLeft w:val="0"/>
              <w:marRight w:val="0"/>
              <w:marTop w:val="0"/>
              <w:marBottom w:val="0"/>
              <w:divBdr>
                <w:top w:val="none" w:sz="0" w:space="0" w:color="auto"/>
                <w:left w:val="none" w:sz="0" w:space="0" w:color="auto"/>
                <w:bottom w:val="none" w:sz="0" w:space="0" w:color="auto"/>
                <w:right w:val="none" w:sz="0" w:space="0" w:color="auto"/>
              </w:divBdr>
              <w:divsChild>
                <w:div w:id="1670517403">
                  <w:marLeft w:val="0"/>
                  <w:marRight w:val="0"/>
                  <w:marTop w:val="0"/>
                  <w:marBottom w:val="0"/>
                  <w:divBdr>
                    <w:top w:val="none" w:sz="0" w:space="0" w:color="auto"/>
                    <w:left w:val="none" w:sz="0" w:space="0" w:color="auto"/>
                    <w:bottom w:val="none" w:sz="0" w:space="0" w:color="auto"/>
                    <w:right w:val="none" w:sz="0" w:space="0" w:color="auto"/>
                  </w:divBdr>
                  <w:divsChild>
                    <w:div w:id="7829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vaneastmidlands.co.uk/" TargetMode="External"/><Relationship Id="rId13" Type="http://schemas.openxmlformats.org/officeDocument/2006/relationships/hyperlink" Target="https://ukindustriestraining.co.uk/ipaf-training/" TargetMode="External"/><Relationship Id="rId18" Type="http://schemas.openxmlformats.org/officeDocument/2006/relationships/hyperlink" Target="https://www.artscouncil.org.uk/your-area/priority-places-and-levelling-culture-plac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vaneastmidlands.co.uk/wp-content/uploads/2023/03/Equal-Opportunities-Form_2023.docx" TargetMode="External"/><Relationship Id="rId7" Type="http://schemas.openxmlformats.org/officeDocument/2006/relationships/endnotes" Target="endnotes.xml"/><Relationship Id="rId12" Type="http://schemas.openxmlformats.org/officeDocument/2006/relationships/hyperlink" Target="https://ukindustriestraining.co.uk/pasma-training/" TargetMode="External"/><Relationship Id="rId17" Type="http://schemas.openxmlformats.org/officeDocument/2006/relationships/hyperlink" Target="https://www.artscouncil.org.uk/sites/default/files/download-file/Map_area_boundaries.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rttechspace.com/" TargetMode="External"/><Relationship Id="rId20" Type="http://schemas.openxmlformats.org/officeDocument/2006/relationships/hyperlink" Target="https://www.arttechspa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scouncil.org.uk/your-area/priority-places-and-levelling-culture-plac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vaneastmidlands.co.uk/wp-content/uploads/2023/03/Art-Technician-Training-1-week.pdf" TargetMode="External"/><Relationship Id="rId23" Type="http://schemas.openxmlformats.org/officeDocument/2006/relationships/hyperlink" Target="mailto:colette@cvaneastmidlands.co.uk" TargetMode="External"/><Relationship Id="rId10" Type="http://schemas.openxmlformats.org/officeDocument/2006/relationships/hyperlink" Target="https://www.arttechspace.com/" TargetMode="External"/><Relationship Id="rId19" Type="http://schemas.openxmlformats.org/officeDocument/2006/relationships/hyperlink" Target="https://www.saziso.com/" TargetMode="External"/><Relationship Id="rId4" Type="http://schemas.openxmlformats.org/officeDocument/2006/relationships/settings" Target="settings.xml"/><Relationship Id="rId9" Type="http://schemas.openxmlformats.org/officeDocument/2006/relationships/hyperlink" Target="https://www.artfund.org/supporting-museums/programmes/reimagine-grants" TargetMode="External"/><Relationship Id="rId14" Type="http://schemas.openxmlformats.org/officeDocument/2006/relationships/hyperlink" Target="https://www.artscouncil.org.uk/your-area/priority-places-and-levelling-culture-places" TargetMode="External"/><Relationship Id="rId22" Type="http://schemas.openxmlformats.org/officeDocument/2006/relationships/hyperlink" Target="mailto:colette@cvaneastmidlands.co.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cvaneastmidlands.co.uk/" TargetMode="External"/><Relationship Id="rId7" Type="http://schemas.openxmlformats.org/officeDocument/2006/relationships/image" Target="media/image4.png"/><Relationship Id="rId2" Type="http://schemas.openxmlformats.org/officeDocument/2006/relationships/hyperlink" Target="https://twitter.com/CVAN_EM" TargetMode="External"/><Relationship Id="rId1" Type="http://schemas.openxmlformats.org/officeDocument/2006/relationships/hyperlink" Target="http://cvaneastmidlands.co.uk/" TargetMode="Externa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hyperlink" Target="https://twitter.com/CVAN_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B537D-740A-FD47-A044-26492CD5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STUDIO APPLICATION</vt:lpstr>
    </vt:vector>
  </TitlesOfParts>
  <Company>Reactor</Company>
  <LinksUpToDate>false</LinksUpToDate>
  <CharactersWithSpaces>10622</CharactersWithSpaces>
  <SharedDoc>false</SharedDoc>
  <HLinks>
    <vt:vector size="24" baseType="variant">
      <vt:variant>
        <vt:i4>3735560</vt:i4>
      </vt:variant>
      <vt:variant>
        <vt:i4>6</vt:i4>
      </vt:variant>
      <vt:variant>
        <vt:i4>0</vt:i4>
      </vt:variant>
      <vt:variant>
        <vt:i4>5</vt:i4>
      </vt:variant>
      <vt:variant>
        <vt:lpwstr>mailto:niki@weareprimary.org</vt:lpwstr>
      </vt:variant>
      <vt:variant>
        <vt:lpwstr/>
      </vt:variant>
      <vt:variant>
        <vt:i4>3342345</vt:i4>
      </vt:variant>
      <vt:variant>
        <vt:i4>3</vt:i4>
      </vt:variant>
      <vt:variant>
        <vt:i4>0</vt:i4>
      </vt:variant>
      <vt:variant>
        <vt:i4>5</vt:i4>
      </vt:variant>
      <vt:variant>
        <vt:lpwstr>mailto:info@weareprimary.org</vt:lpwstr>
      </vt:variant>
      <vt:variant>
        <vt:lpwstr/>
      </vt:variant>
      <vt:variant>
        <vt:i4>3735560</vt:i4>
      </vt:variant>
      <vt:variant>
        <vt:i4>0</vt:i4>
      </vt:variant>
      <vt:variant>
        <vt:i4>0</vt:i4>
      </vt:variant>
      <vt:variant>
        <vt:i4>5</vt:i4>
      </vt:variant>
      <vt:variant>
        <vt:lpwstr>mailto:niki@weareprimary.org</vt:lpwstr>
      </vt:variant>
      <vt:variant>
        <vt:lpwstr/>
      </vt:variant>
      <vt:variant>
        <vt:i4>196658</vt:i4>
      </vt:variant>
      <vt:variant>
        <vt:i4>4561</vt:i4>
      </vt:variant>
      <vt:variant>
        <vt:i4>1025</vt:i4>
      </vt:variant>
      <vt:variant>
        <vt:i4>1</vt:i4>
      </vt:variant>
      <vt:variant>
        <vt:lpwstr>PR_strip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STUDIO APPLICATION</dc:title>
  <dc:subject/>
  <dc:creator>Jonathan</dc:creator>
  <cp:keywords/>
  <dc:description/>
  <cp:lastModifiedBy>Emily Sherwood</cp:lastModifiedBy>
  <cp:revision>10</cp:revision>
  <cp:lastPrinted>2023-02-23T12:31:00Z</cp:lastPrinted>
  <dcterms:created xsi:type="dcterms:W3CDTF">2023-02-23T15:58:00Z</dcterms:created>
  <dcterms:modified xsi:type="dcterms:W3CDTF">2023-03-07T17:20:00Z</dcterms:modified>
</cp:coreProperties>
</file>